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B30CC1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4" o:title=""/>
                </v:shape>
                <o:OLEObject Type="Embed" ProgID="Word.Picture.8" ShapeID="_x0000_i1025" DrawAspect="Content" ObjectID="_1740310963" r:id="rId5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CC4E8C" w:rsidP="00CE42C3">
      <w:pPr>
        <w:pStyle w:val="a3"/>
        <w:rPr>
          <w:color w:val="000000"/>
        </w:rPr>
      </w:pPr>
      <w:r w:rsidRPr="00CC4E8C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 район, с. Н. </w:t>
      </w:r>
      <w:proofErr w:type="spellStart"/>
      <w:r w:rsidRPr="00294B7E">
        <w:rPr>
          <w:color w:val="000000"/>
          <w:sz w:val="20"/>
        </w:rPr>
        <w:t>Саниба</w:t>
      </w:r>
      <w:proofErr w:type="spellEnd"/>
      <w:r w:rsidRPr="00294B7E">
        <w:rPr>
          <w:color w:val="000000"/>
          <w:sz w:val="20"/>
        </w:rPr>
        <w:t>, ул. Кирова,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4B7E" w:rsidRPr="007D2A2F" w:rsidRDefault="00294B7E" w:rsidP="00294B7E">
      <w:pPr>
        <w:pStyle w:val="a4"/>
        <w:rPr>
          <w:sz w:val="28"/>
          <w:szCs w:val="28"/>
        </w:rPr>
      </w:pPr>
    </w:p>
    <w:p w:rsidR="005E66E2" w:rsidRPr="007D2A2F" w:rsidRDefault="005E66E2" w:rsidP="005775CA">
      <w:pPr>
        <w:pStyle w:val="p1"/>
        <w:rPr>
          <w:rStyle w:val="s2"/>
          <w:sz w:val="28"/>
          <w:szCs w:val="28"/>
        </w:rPr>
      </w:pPr>
      <w:r w:rsidRPr="007D2A2F">
        <w:rPr>
          <w:rStyle w:val="s2"/>
          <w:sz w:val="28"/>
          <w:szCs w:val="28"/>
        </w:rPr>
        <w:t xml:space="preserve"> </w:t>
      </w:r>
      <w:r w:rsidR="004B5578">
        <w:rPr>
          <w:rStyle w:val="s2"/>
          <w:sz w:val="28"/>
          <w:szCs w:val="28"/>
        </w:rPr>
        <w:t xml:space="preserve">от </w:t>
      </w:r>
      <w:r w:rsidR="004B5578">
        <w:rPr>
          <w:rStyle w:val="s2"/>
          <w:sz w:val="28"/>
          <w:szCs w:val="28"/>
          <w:u w:val="single"/>
        </w:rPr>
        <w:t>9 марта</w:t>
      </w:r>
      <w:r w:rsidR="004B5578">
        <w:rPr>
          <w:rStyle w:val="s2"/>
          <w:sz w:val="28"/>
          <w:szCs w:val="28"/>
        </w:rPr>
        <w:t xml:space="preserve"> </w:t>
      </w:r>
      <w:r w:rsidR="00B30CC1" w:rsidRPr="007D2A2F">
        <w:rPr>
          <w:rStyle w:val="s2"/>
          <w:sz w:val="28"/>
          <w:szCs w:val="28"/>
        </w:rPr>
        <w:t>2023</w:t>
      </w:r>
      <w:r w:rsidR="005775CA" w:rsidRPr="007D2A2F">
        <w:rPr>
          <w:rStyle w:val="s2"/>
          <w:sz w:val="28"/>
          <w:szCs w:val="28"/>
        </w:rPr>
        <w:t xml:space="preserve"> г</w:t>
      </w:r>
      <w:r w:rsidR="007D2A2F" w:rsidRPr="007D2A2F">
        <w:rPr>
          <w:rStyle w:val="s2"/>
          <w:sz w:val="28"/>
          <w:szCs w:val="28"/>
        </w:rPr>
        <w:t xml:space="preserve">                            </w:t>
      </w:r>
      <w:r w:rsidRPr="007D2A2F">
        <w:rPr>
          <w:rStyle w:val="s2"/>
          <w:sz w:val="28"/>
          <w:szCs w:val="28"/>
        </w:rPr>
        <w:t xml:space="preserve"> </w:t>
      </w:r>
      <w:r w:rsidR="005775CA" w:rsidRPr="007D2A2F">
        <w:rPr>
          <w:rStyle w:val="s1"/>
          <w:sz w:val="28"/>
          <w:szCs w:val="28"/>
        </w:rPr>
        <w:t xml:space="preserve"> </w:t>
      </w:r>
      <w:proofErr w:type="spellStart"/>
      <w:r w:rsidR="005775CA" w:rsidRPr="007D2A2F">
        <w:rPr>
          <w:rStyle w:val="s2"/>
          <w:sz w:val="28"/>
          <w:szCs w:val="28"/>
        </w:rPr>
        <w:t>с.Н.Саниба</w:t>
      </w:r>
      <w:proofErr w:type="spellEnd"/>
      <w:r w:rsidR="007D2A2F">
        <w:rPr>
          <w:rStyle w:val="s2"/>
          <w:sz w:val="28"/>
          <w:szCs w:val="28"/>
        </w:rPr>
        <w:t xml:space="preserve">                        </w:t>
      </w:r>
      <w:r w:rsidR="007D2A2F" w:rsidRPr="007D2A2F">
        <w:rPr>
          <w:rStyle w:val="s2"/>
          <w:sz w:val="28"/>
          <w:szCs w:val="28"/>
        </w:rPr>
        <w:t xml:space="preserve">   </w:t>
      </w:r>
      <w:r w:rsidR="004B5578">
        <w:rPr>
          <w:rStyle w:val="s2"/>
          <w:sz w:val="28"/>
          <w:szCs w:val="28"/>
        </w:rPr>
        <w:t xml:space="preserve">       № 6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C1">
        <w:rPr>
          <w:rFonts w:ascii="Times New Roman" w:hAnsi="Times New Roman" w:cs="Times New Roman"/>
          <w:b/>
          <w:sz w:val="28"/>
          <w:szCs w:val="28"/>
        </w:rPr>
        <w:t>О порядке финансирования мероприятий по улучшению условий и охране труда за счет средств бюджета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B30CC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Calibri" w:hAnsi="Calibri" w:cs="Calibri"/>
        </w:rPr>
      </w:pP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Calibri" w:hAnsi="Calibri" w:cs="Calibri"/>
        </w:rPr>
      </w:pP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0CC1">
        <w:rPr>
          <w:rFonts w:ascii="Times New Roman" w:hAnsi="Times New Roman" w:cs="Times New Roman"/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</w:t>
      </w:r>
      <w:r w:rsidRPr="00B30CC1">
        <w:rPr>
          <w:rFonts w:ascii="Segoe UI Symbol" w:hAnsi="Segoe UI Symbol" w:cs="Segoe UI Symbol"/>
          <w:sz w:val="28"/>
          <w:szCs w:val="28"/>
        </w:rPr>
        <w:t>№</w:t>
      </w:r>
      <w:r w:rsidRPr="00B30CC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</w:t>
      </w:r>
      <w:r w:rsidRPr="00B30CC1">
        <w:rPr>
          <w:rFonts w:ascii="Segoe UI Symbol" w:hAnsi="Segoe UI Symbol" w:cs="Segoe UI Symbol"/>
          <w:sz w:val="28"/>
          <w:szCs w:val="28"/>
        </w:rPr>
        <w:t>№</w:t>
      </w:r>
      <w:r w:rsidRPr="00B30CC1">
        <w:rPr>
          <w:rFonts w:ascii="Times New Roman" w:hAnsi="Times New Roman" w:cs="Times New Roman"/>
          <w:sz w:val="28"/>
          <w:szCs w:val="28"/>
        </w:rPr>
        <w:t xml:space="preserve">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proofErr w:type="gramEnd"/>
      <w:r w:rsidR="006E24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0CC1">
        <w:rPr>
          <w:rFonts w:ascii="Times New Roman" w:hAnsi="Times New Roman" w:cs="Times New Roman"/>
          <w:sz w:val="28"/>
          <w:szCs w:val="28"/>
        </w:rPr>
        <w:t xml:space="preserve">,  </w:t>
      </w:r>
      <w:r w:rsidRPr="00B30CC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30CC1">
        <w:rPr>
          <w:rFonts w:ascii="Times New Roman" w:hAnsi="Times New Roman" w:cs="Times New Roman"/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B30CC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(прилагается). 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30CC1">
        <w:rPr>
          <w:rFonts w:ascii="Times New Roman" w:hAnsi="Times New Roman" w:cs="Times New Roman"/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30CC1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опубликованию в газете (наименование) и размещению в сети «Интернет» на официальном сайте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B30CC1">
        <w:rPr>
          <w:rFonts w:ascii="Times New Roman" w:hAnsi="Times New Roman" w:cs="Times New Roman"/>
          <w:sz w:val="28"/>
          <w:szCs w:val="28"/>
        </w:rPr>
        <w:t xml:space="preserve"> сель</w:t>
      </w:r>
      <w:r w:rsidR="006E2425">
        <w:rPr>
          <w:rFonts w:ascii="Times New Roman" w:hAnsi="Times New Roman" w:cs="Times New Roman"/>
          <w:sz w:val="28"/>
          <w:szCs w:val="28"/>
        </w:rPr>
        <w:t>ского поселения Пригородного ра</w:t>
      </w:r>
      <w:r w:rsidRPr="00B30CC1">
        <w:rPr>
          <w:rFonts w:ascii="Times New Roman" w:hAnsi="Times New Roman" w:cs="Times New Roman"/>
          <w:sz w:val="28"/>
          <w:szCs w:val="28"/>
        </w:rPr>
        <w:t>йона  РСО – Алания (</w:t>
      </w:r>
      <w:hyperlink r:id="rId6" w:history="1">
        <w:r w:rsidR="00DF55DF" w:rsidRPr="003E5D46">
          <w:rPr>
            <w:rStyle w:val="a5"/>
            <w:rFonts w:ascii="Times New Roman" w:hAnsi="Times New Roman" w:cs="Times New Roman"/>
            <w:sz w:val="28"/>
            <w:szCs w:val="28"/>
          </w:rPr>
          <w:t>www.ams-</w:t>
        </w:r>
        <w:r w:rsidR="00DF55DF" w:rsidRPr="003E5D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DF55DF" w:rsidRPr="003E5D4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F55DF" w:rsidRPr="003E5D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sani</w:t>
        </w:r>
        <w:proofErr w:type="spellStart"/>
        <w:r w:rsidR="00DF55DF" w:rsidRPr="003E5D46">
          <w:rPr>
            <w:rStyle w:val="a5"/>
            <w:rFonts w:ascii="Times New Roman" w:hAnsi="Times New Roman" w:cs="Times New Roman"/>
            <w:sz w:val="28"/>
            <w:szCs w:val="28"/>
          </w:rPr>
          <w:t>ba.ru</w:t>
        </w:r>
        <w:proofErr w:type="spellEnd"/>
      </w:hyperlink>
      <w:r w:rsidRPr="00B30CC1">
        <w:rPr>
          <w:rFonts w:ascii="Times New Roman" w:hAnsi="Times New Roman" w:cs="Times New Roman"/>
          <w:sz w:val="28"/>
          <w:szCs w:val="28"/>
        </w:rPr>
        <w:t>).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30C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0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C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hAnsi="Calibri" w:cs="Calibri"/>
          <w:sz w:val="28"/>
          <w:szCs w:val="28"/>
        </w:rPr>
      </w:pP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3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B30CC1" w:rsidRPr="006E2425" w:rsidRDefault="00B30CC1" w:rsidP="006E242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30CC1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  <w:r w:rsidRPr="00B30C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0C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5387" w:right="-143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sz w:val="30"/>
          <w:szCs w:val="30"/>
        </w:rPr>
        <w:t>Утвержден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5387"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</w:p>
    <w:p w:rsidR="00B30CC1" w:rsidRPr="00B30CC1" w:rsidRDefault="00EF2169" w:rsidP="00B30CC1">
      <w:pPr>
        <w:autoSpaceDE w:val="0"/>
        <w:autoSpaceDN w:val="0"/>
        <w:adjustRightInd w:val="0"/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марта</w:t>
      </w:r>
      <w:r w:rsidR="00B30CC1">
        <w:rPr>
          <w:rFonts w:ascii="Times New Roman" w:hAnsi="Times New Roman" w:cs="Times New Roman"/>
          <w:sz w:val="28"/>
          <w:szCs w:val="28"/>
        </w:rPr>
        <w:t xml:space="preserve">  2023 г.   </w:t>
      </w:r>
      <w:r w:rsidR="00B30CC1"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ПОРЯДОК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30CC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финансирования мероприятий по улучшению условий и охране труда за счет средств бюдже</w:t>
      </w:r>
      <w:r w:rsidR="006E2425">
        <w:rPr>
          <w:rFonts w:ascii="Times New Roman" w:hAnsi="Times New Roman" w:cs="Times New Roman"/>
          <w:b/>
          <w:bCs/>
          <w:sz w:val="30"/>
          <w:szCs w:val="30"/>
        </w:rPr>
        <w:t xml:space="preserve">та муниципального образования </w:t>
      </w:r>
      <w:proofErr w:type="spellStart"/>
      <w:r w:rsidR="006E2425">
        <w:rPr>
          <w:rFonts w:ascii="Times New Roman" w:hAnsi="Times New Roman" w:cs="Times New Roman"/>
          <w:b/>
          <w:bCs/>
          <w:sz w:val="30"/>
          <w:szCs w:val="30"/>
        </w:rPr>
        <w:t>Нижнесанибанское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сельское поселение.</w:t>
      </w:r>
    </w:p>
    <w:p w:rsidR="00B30CC1" w:rsidRP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center"/>
        <w:rPr>
          <w:rFonts w:ascii="Calibri" w:hAnsi="Calibri" w:cs="Calibri"/>
        </w:rPr>
      </w:pP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Настоящий Порядок финансирования мероприятий по улучшению условий и охране труда за счет средств бюджета муни</w:t>
      </w:r>
      <w:r w:rsidR="006E2425">
        <w:rPr>
          <w:rFonts w:ascii="Times New Roman" w:hAnsi="Times New Roman" w:cs="Times New Roman"/>
          <w:sz w:val="30"/>
          <w:szCs w:val="30"/>
        </w:rPr>
        <w:t xml:space="preserve">ципального образования </w:t>
      </w:r>
      <w:proofErr w:type="spellStart"/>
      <w:r w:rsidR="006E2425">
        <w:rPr>
          <w:rFonts w:ascii="Times New Roman" w:hAnsi="Times New Roman" w:cs="Times New Roman"/>
          <w:sz w:val="30"/>
          <w:szCs w:val="30"/>
        </w:rPr>
        <w:t>Нижнесанибанское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сельское поселение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</w:t>
      </w:r>
      <w:r w:rsidRPr="00B30CC1">
        <w:rPr>
          <w:rFonts w:ascii="Times New Roman" w:hAnsi="Times New Roman" w:cs="Times New Roman"/>
          <w:sz w:val="28"/>
          <w:szCs w:val="28"/>
        </w:rPr>
        <w:t>условий и</w:t>
      </w:r>
      <w:r>
        <w:rPr>
          <w:rFonts w:ascii="Times New Roman" w:hAnsi="Times New Roman" w:cs="Times New Roman"/>
          <w:sz w:val="30"/>
          <w:szCs w:val="30"/>
        </w:rPr>
        <w:t xml:space="preserve"> охране труда за счет средств бюджета муниципального образования </w:t>
      </w:r>
      <w:proofErr w:type="spellStart"/>
      <w:r w:rsidR="00DF55DF">
        <w:rPr>
          <w:rFonts w:ascii="Times New Roman" w:hAnsi="Times New Roman" w:cs="Times New Roman"/>
          <w:sz w:val="30"/>
          <w:szCs w:val="30"/>
        </w:rPr>
        <w:t>Нижнесанибанское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сельское поселение и распространяется на муниципальные учреждения, финансируемые из средств местного бюджета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(далее - муниципальные учреждения).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proofErr w:type="spellStart"/>
      <w:r w:rsidR="00DF55DF">
        <w:rPr>
          <w:rFonts w:ascii="Times New Roman" w:hAnsi="Times New Roman" w:cs="Times New Roman"/>
          <w:sz w:val="30"/>
          <w:szCs w:val="30"/>
        </w:rPr>
        <w:t>Нижнесанибанское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сельское поселение, добровольных взносов организаций и физических лиц, а также за счет средств внебюджетных источников.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3.1. </w:t>
      </w:r>
      <w:r>
        <w:rPr>
          <w:rFonts w:ascii="Times New Roman" w:hAnsi="Times New Roman" w:cs="Times New Roman"/>
          <w:sz w:val="30"/>
          <w:szCs w:val="30"/>
        </w:rPr>
        <w:t>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hAnsi="Times New Roman" w:cs="Times New Roman"/>
          <w:sz w:val="30"/>
          <w:szCs w:val="30"/>
        </w:rPr>
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2) </w:t>
      </w:r>
      <w:r>
        <w:rPr>
          <w:rFonts w:ascii="Times New Roman" w:hAnsi="Times New Roman" w:cs="Times New Roman"/>
          <w:sz w:val="30"/>
          <w:szCs w:val="30"/>
        </w:rPr>
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lastRenderedPageBreak/>
        <w:t xml:space="preserve">3) </w:t>
      </w:r>
      <w:r>
        <w:rPr>
          <w:rFonts w:ascii="Times New Roman" w:hAnsi="Times New Roman" w:cs="Times New Roman"/>
          <w:sz w:val="30"/>
          <w:szCs w:val="30"/>
        </w:rP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4) </w:t>
      </w:r>
      <w:r>
        <w:rPr>
          <w:rFonts w:ascii="Times New Roman" w:hAnsi="Times New Roman" w:cs="Times New Roman"/>
          <w:sz w:val="30"/>
          <w:szCs w:val="30"/>
        </w:rPr>
        <w:t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5) </w:t>
      </w:r>
      <w:r>
        <w:rPr>
          <w:rFonts w:ascii="Times New Roman" w:hAnsi="Times New Roman" w:cs="Times New Roman"/>
          <w:sz w:val="30"/>
          <w:szCs w:val="30"/>
        </w:rPr>
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6) </w:t>
      </w:r>
      <w:r>
        <w:rPr>
          <w:rFonts w:ascii="Times New Roman" w:hAnsi="Times New Roman" w:cs="Times New Roman"/>
          <w:sz w:val="30"/>
          <w:szCs w:val="30"/>
        </w:rPr>
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7) </w:t>
      </w:r>
      <w:r>
        <w:rPr>
          <w:rFonts w:ascii="Times New Roman" w:hAnsi="Times New Roman" w:cs="Times New Roman"/>
          <w:sz w:val="30"/>
          <w:szCs w:val="30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8) </w:t>
      </w:r>
      <w:r>
        <w:rPr>
          <w:rFonts w:ascii="Times New Roman" w:hAnsi="Times New Roman" w:cs="Times New Roman"/>
          <w:sz w:val="30"/>
          <w:szCs w:val="30"/>
        </w:rPr>
        <w:t>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9) </w:t>
      </w:r>
      <w:r>
        <w:rPr>
          <w:rFonts w:ascii="Times New Roman" w:hAnsi="Times New Roman" w:cs="Times New Roman"/>
          <w:sz w:val="30"/>
          <w:szCs w:val="30"/>
        </w:rP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10) </w:t>
      </w:r>
      <w:r>
        <w:rPr>
          <w:rFonts w:ascii="Times New Roman" w:hAnsi="Times New Roman" w:cs="Times New Roman"/>
          <w:sz w:val="30"/>
          <w:szCs w:val="30"/>
        </w:rP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11) </w:t>
      </w:r>
      <w:r>
        <w:rPr>
          <w:rFonts w:ascii="Times New Roman" w:hAnsi="Times New Roman" w:cs="Times New Roman"/>
          <w:sz w:val="30"/>
          <w:szCs w:val="30"/>
        </w:rP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12) </w:t>
      </w:r>
      <w:r>
        <w:rPr>
          <w:rFonts w:ascii="Times New Roman" w:hAnsi="Times New Roman" w:cs="Times New Roman"/>
          <w:sz w:val="30"/>
          <w:szCs w:val="30"/>
        </w:rP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13) </w:t>
      </w:r>
      <w:r>
        <w:rPr>
          <w:rFonts w:ascii="Times New Roman" w:hAnsi="Times New Roman" w:cs="Times New Roman"/>
          <w:sz w:val="30"/>
          <w:szCs w:val="30"/>
        </w:rP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0CC1">
        <w:rPr>
          <w:rFonts w:ascii="Times New Roman" w:hAnsi="Times New Roman" w:cs="Times New Roman"/>
          <w:sz w:val="30"/>
          <w:szCs w:val="30"/>
        </w:rPr>
        <w:lastRenderedPageBreak/>
        <w:t xml:space="preserve">14) </w:t>
      </w:r>
      <w:r>
        <w:rPr>
          <w:rFonts w:ascii="Times New Roman" w:hAnsi="Times New Roman" w:cs="Times New Roman"/>
          <w:sz w:val="30"/>
          <w:szCs w:val="30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пылегазоулавливающих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установок, установок дезинфекции,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аэрирования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15) </w:t>
      </w:r>
      <w:r>
        <w:rPr>
          <w:rFonts w:ascii="Times New Roman" w:hAnsi="Times New Roman" w:cs="Times New Roman"/>
          <w:sz w:val="30"/>
          <w:szCs w:val="30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16) </w:t>
      </w:r>
      <w:r>
        <w:rPr>
          <w:rFonts w:ascii="Times New Roman" w:hAnsi="Times New Roman" w:cs="Times New Roman"/>
          <w:sz w:val="30"/>
          <w:szCs w:val="30"/>
        </w:rPr>
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17) </w:t>
      </w:r>
      <w:r>
        <w:rPr>
          <w:rFonts w:ascii="Times New Roman" w:hAnsi="Times New Roman" w:cs="Times New Roman"/>
          <w:sz w:val="30"/>
          <w:szCs w:val="30"/>
        </w:rPr>
        <w:t>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18) </w:t>
      </w:r>
      <w:r>
        <w:rPr>
          <w:rFonts w:ascii="Times New Roman" w:hAnsi="Times New Roman" w:cs="Times New Roman"/>
          <w:sz w:val="30"/>
          <w:szCs w:val="30"/>
        </w:rPr>
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0CC1">
        <w:rPr>
          <w:rFonts w:ascii="Times New Roman" w:hAnsi="Times New Roman" w:cs="Times New Roman"/>
          <w:sz w:val="30"/>
          <w:szCs w:val="30"/>
        </w:rPr>
        <w:t xml:space="preserve">19) </w:t>
      </w:r>
      <w:r>
        <w:rPr>
          <w:rFonts w:ascii="Times New Roman" w:hAnsi="Times New Roman" w:cs="Times New Roman"/>
          <w:sz w:val="30"/>
          <w:szCs w:val="30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обеспыливание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, сушка), проведение ремонта и замена СИЗ;</w:t>
      </w:r>
      <w:proofErr w:type="gramEnd"/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0CC1">
        <w:rPr>
          <w:rFonts w:ascii="Times New Roman" w:hAnsi="Times New Roman" w:cs="Times New Roman"/>
          <w:sz w:val="30"/>
          <w:szCs w:val="30"/>
        </w:rPr>
        <w:t xml:space="preserve">20) </w:t>
      </w:r>
      <w:r>
        <w:rPr>
          <w:rFonts w:ascii="Times New Roman" w:hAnsi="Times New Roman" w:cs="Times New Roman"/>
          <w:sz w:val="30"/>
          <w:szCs w:val="30"/>
        </w:rPr>
        <w:t xml:space="preserve">приобретение стендов, тренажеров, наглядных материалов,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научнотехнической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  <w:proofErr w:type="gramEnd"/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21) </w:t>
      </w:r>
      <w:r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обучения по охране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0CC1">
        <w:rPr>
          <w:rFonts w:ascii="Times New Roman" w:hAnsi="Times New Roman" w:cs="Times New Roman"/>
          <w:sz w:val="30"/>
          <w:szCs w:val="30"/>
        </w:rPr>
        <w:t xml:space="preserve">22) </w:t>
      </w:r>
      <w:r>
        <w:rPr>
          <w:rFonts w:ascii="Times New Roman" w:hAnsi="Times New Roman" w:cs="Times New Roman"/>
          <w:sz w:val="30"/>
          <w:szCs w:val="30"/>
        </w:rPr>
        <w:t xml:space="preserve">приобретение отдельных приборов, устройств, оборудования и (или) комплексов (систем) приборов, устройств, оборудования, </w:t>
      </w:r>
      <w:r>
        <w:rPr>
          <w:rFonts w:ascii="Times New Roman" w:hAnsi="Times New Roman" w:cs="Times New Roman"/>
          <w:sz w:val="30"/>
          <w:szCs w:val="30"/>
        </w:rPr>
        <w:lastRenderedPageBreak/>
        <w:t>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такой фиксации;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23) </w:t>
      </w:r>
      <w:r>
        <w:rPr>
          <w:rFonts w:ascii="Times New Roman" w:hAnsi="Times New Roman" w:cs="Times New Roman"/>
          <w:sz w:val="30"/>
          <w:szCs w:val="30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24) </w:t>
      </w:r>
      <w:r>
        <w:rPr>
          <w:rFonts w:ascii="Times New Roman" w:hAnsi="Times New Roman" w:cs="Times New Roman"/>
          <w:sz w:val="30"/>
          <w:szCs w:val="30"/>
        </w:rPr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25) </w:t>
      </w:r>
      <w:r>
        <w:rPr>
          <w:rFonts w:ascii="Times New Roman" w:hAnsi="Times New Roman" w:cs="Times New Roman"/>
          <w:sz w:val="30"/>
          <w:szCs w:val="30"/>
        </w:rPr>
        <w:t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26) </w:t>
      </w:r>
      <w:r>
        <w:rPr>
          <w:rFonts w:ascii="Times New Roman" w:hAnsi="Times New Roman" w:cs="Times New Roman"/>
          <w:sz w:val="30"/>
          <w:szCs w:val="30"/>
        </w:rPr>
        <w:t>организация и проведение производственного контроля;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27) </w:t>
      </w:r>
      <w:r>
        <w:rPr>
          <w:rFonts w:ascii="Times New Roman" w:hAnsi="Times New Roman" w:cs="Times New Roman"/>
          <w:sz w:val="30"/>
          <w:szCs w:val="30"/>
        </w:rPr>
        <w:t>издание (тиражирование) инструкций, правил (стандартов) по охране труда;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28) </w:t>
      </w:r>
      <w:r>
        <w:rPr>
          <w:rFonts w:ascii="Times New Roman" w:hAnsi="Times New Roman" w:cs="Times New Roman"/>
          <w:sz w:val="30"/>
          <w:szCs w:val="30"/>
        </w:rPr>
        <w:t>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29) </w:t>
      </w:r>
      <w:r>
        <w:rPr>
          <w:rFonts w:ascii="Times New Roman" w:hAnsi="Times New Roman" w:cs="Times New Roman"/>
          <w:sz w:val="30"/>
          <w:szCs w:val="30"/>
        </w:rPr>
        <w:t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0CC1">
        <w:rPr>
          <w:rFonts w:ascii="Times New Roman" w:hAnsi="Times New Roman" w:cs="Times New Roman"/>
          <w:sz w:val="30"/>
          <w:szCs w:val="30"/>
        </w:rPr>
        <w:t xml:space="preserve">30) </w:t>
      </w:r>
      <w:r>
        <w:rPr>
          <w:rFonts w:ascii="Times New Roman" w:hAnsi="Times New Roman" w:cs="Times New Roman"/>
          <w:sz w:val="30"/>
          <w:szCs w:val="30"/>
        </w:rPr>
        <w:t xml:space="preserve">реализация мероприятий, направленных на развитие физической культуры и спорта в трудовых коллективах, в том числе: - компенсация работникам оплаты занятий спортом в клубах и секциях; - организация и проведение физкультурных и спортивных мероприятий, в том числе мероприятий по внедрению Всероссийского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физкультурноспортивного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комплекса </w:t>
      </w:r>
      <w:r w:rsidRPr="00B30CC1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Готов к труду и обороне</w:t>
      </w:r>
      <w:r w:rsidRPr="00B30CC1">
        <w:rPr>
          <w:rFonts w:ascii="Times New Roman" w:hAnsi="Times New Roman" w:cs="Times New Roman"/>
          <w:sz w:val="30"/>
          <w:szCs w:val="30"/>
        </w:rPr>
        <w:t>» (</w:t>
      </w:r>
      <w:r>
        <w:rPr>
          <w:rFonts w:ascii="Times New Roman" w:hAnsi="Times New Roman" w:cs="Times New Roman"/>
          <w:sz w:val="30"/>
          <w:szCs w:val="30"/>
        </w:rPr>
        <w:t>ГТО), включая оплату труда методистов и тренеров, привлекаемых к выполнению указанных мероприятий;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- приобретение, содержание и обновление спортивного инвентаря; - устройство новых и (или) реконструкция имеющихся помещений и площадок для занятий спортом;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- содержание помещений для проведения физкультурных,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физкультурнооздоровительных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спортивных мероприятий.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  <w:proofErr w:type="gramEnd"/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31) </w:t>
      </w:r>
      <w:r>
        <w:rPr>
          <w:rFonts w:ascii="Times New Roman" w:hAnsi="Times New Roman" w:cs="Times New Roman"/>
          <w:sz w:val="30"/>
          <w:szCs w:val="30"/>
        </w:rPr>
        <w:t>приобретение систем обеспечения безопасности работ на высоте;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32) </w:t>
      </w:r>
      <w:r>
        <w:rPr>
          <w:rFonts w:ascii="Times New Roman" w:hAnsi="Times New Roman" w:cs="Times New Roman"/>
          <w:sz w:val="30"/>
          <w:szCs w:val="30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6 личность работника, в соответствии с законодательством Российской Федерации;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0CC1">
        <w:rPr>
          <w:rFonts w:ascii="Times New Roman" w:hAnsi="Times New Roman" w:cs="Times New Roman"/>
          <w:sz w:val="30"/>
          <w:szCs w:val="30"/>
        </w:rPr>
        <w:t xml:space="preserve">33) </w:t>
      </w:r>
      <w:r>
        <w:rPr>
          <w:rFonts w:ascii="Times New Roman" w:hAnsi="Times New Roman" w:cs="Times New Roman"/>
          <w:sz w:val="30"/>
          <w:szCs w:val="30"/>
        </w:rP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3.2. </w:t>
      </w:r>
      <w:r>
        <w:rPr>
          <w:rFonts w:ascii="Times New Roman" w:hAnsi="Times New Roman" w:cs="Times New Roman"/>
          <w:sz w:val="30"/>
          <w:szCs w:val="30"/>
        </w:rPr>
        <w:t>Перечень дополнительных мероприятий по улучшению условий и охраны труда: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3.2.1.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Дополнительные социальные гарантии и компенсации, установленные коллективным договорам организации: - оздоровление работника; - иные выплаты на компенсацию условий и охраны труда.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sz w:val="30"/>
          <w:szCs w:val="30"/>
        </w:rP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CC1">
        <w:rPr>
          <w:rFonts w:ascii="Times New Roman" w:hAnsi="Times New Roman" w:cs="Times New Roman"/>
          <w:sz w:val="30"/>
          <w:szCs w:val="30"/>
        </w:rPr>
        <w:t xml:space="preserve">5. </w:t>
      </w:r>
      <w:r>
        <w:rPr>
          <w:rFonts w:ascii="Times New Roman" w:hAnsi="Times New Roman" w:cs="Times New Roman"/>
          <w:sz w:val="30"/>
          <w:szCs w:val="30"/>
        </w:rPr>
        <w:t xml:space="preserve">Планирование расходов на мероприятия по улучшению условий и охраны труда в муниципальных учреждениях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поселения, осуществляется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казенных учреждениях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 - при составлении бюджетной сметы учреждения; - в автономных и бюджетных учреждениях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поселения - при составлении плана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финансовохозяйственной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деятельности учреждения. </w:t>
      </w:r>
    </w:p>
    <w:p w:rsidR="00B30CC1" w:rsidRDefault="00B30CC1" w:rsidP="00B30CC1">
      <w:pPr>
        <w:autoSpaceDE w:val="0"/>
        <w:autoSpaceDN w:val="0"/>
        <w:adjustRightInd w:val="0"/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CC1">
        <w:rPr>
          <w:rFonts w:ascii="Times New Roman" w:hAnsi="Times New Roman" w:cs="Times New Roman"/>
          <w:color w:val="000000"/>
          <w:sz w:val="30"/>
          <w:szCs w:val="30"/>
        </w:rPr>
        <w:t xml:space="preserve">6.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Финансирование мероприятий по улучшению условий и охраны труда осуществляется: - в казенных учреждениях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сельского поселения - в пределах утвержденной бюджетной сметы учреждения; - в автономных и бюджетных учреждениях </w:t>
      </w:r>
      <w:proofErr w:type="spellStart"/>
      <w:r w:rsidR="006E242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сельского поселения - в пределах утвержденного плана финансово-хозяйственной деятельности учреждения.</w:t>
      </w:r>
    </w:p>
    <w:p w:rsidR="005E66E2" w:rsidRDefault="005E66E2" w:rsidP="005775CA">
      <w:pPr>
        <w:pStyle w:val="p1"/>
        <w:rPr>
          <w:rStyle w:val="s2"/>
        </w:rPr>
      </w:pPr>
    </w:p>
    <w:p w:rsidR="005E66E2" w:rsidRDefault="005E66E2" w:rsidP="005775CA">
      <w:pPr>
        <w:pStyle w:val="p1"/>
        <w:rPr>
          <w:rStyle w:val="s2"/>
        </w:rPr>
      </w:pPr>
    </w:p>
    <w:p w:rsidR="005E66E2" w:rsidRDefault="005E66E2" w:rsidP="005775CA">
      <w:pPr>
        <w:pStyle w:val="p1"/>
        <w:rPr>
          <w:rStyle w:val="s2"/>
        </w:rPr>
      </w:pPr>
    </w:p>
    <w:p w:rsidR="00294B7E" w:rsidRPr="00294B7E" w:rsidRDefault="00294B7E" w:rsidP="00294B7E">
      <w:pPr>
        <w:rPr>
          <w:sz w:val="28"/>
          <w:szCs w:val="28"/>
        </w:rPr>
      </w:pPr>
    </w:p>
    <w:p w:rsidR="00E63AB6" w:rsidRDefault="00E63AB6"/>
    <w:sectPr w:rsidR="00E63AB6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294B7E"/>
    <w:rsid w:val="00321478"/>
    <w:rsid w:val="004B5578"/>
    <w:rsid w:val="005775CA"/>
    <w:rsid w:val="005E66E2"/>
    <w:rsid w:val="00604721"/>
    <w:rsid w:val="006E13C9"/>
    <w:rsid w:val="006E2425"/>
    <w:rsid w:val="00796AD1"/>
    <w:rsid w:val="007D2A2F"/>
    <w:rsid w:val="00B30CC1"/>
    <w:rsid w:val="00CC4E8C"/>
    <w:rsid w:val="00CE42C3"/>
    <w:rsid w:val="00DF55DF"/>
    <w:rsid w:val="00E345B1"/>
    <w:rsid w:val="00E63AB6"/>
    <w:rsid w:val="00EF2169"/>
    <w:rsid w:val="00F4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F5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-n-sanib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2016-06-14T08:55:00Z</cp:lastPrinted>
  <dcterms:created xsi:type="dcterms:W3CDTF">2023-03-14T11:56:00Z</dcterms:created>
  <dcterms:modified xsi:type="dcterms:W3CDTF">2023-03-14T11:56:00Z</dcterms:modified>
</cp:coreProperties>
</file>