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9E2C11" w:rsidTr="00CB5CC3">
        <w:trPr>
          <w:trHeight w:val="815"/>
        </w:trPr>
        <w:tc>
          <w:tcPr>
            <w:tcW w:w="9261" w:type="dxa"/>
          </w:tcPr>
          <w:p w:rsidR="009E2C11" w:rsidRPr="0051463D" w:rsidRDefault="009E2C11" w:rsidP="00CB5CC3">
            <w:pPr>
              <w:pStyle w:val="a4"/>
            </w:pPr>
            <w:r w:rsidRPr="00E6062D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4" o:title=""/>
                </v:shape>
                <o:OLEObject Type="Embed" ProgID="Word.Picture.8" ShapeID="_x0000_i1025" DrawAspect="Content" ObjectID="_1774868184" r:id="rId5"/>
              </w:object>
            </w:r>
          </w:p>
        </w:tc>
      </w:tr>
      <w:tr w:rsidR="009E2C11" w:rsidTr="00CB5CC3">
        <w:trPr>
          <w:trHeight w:val="100"/>
        </w:trPr>
        <w:tc>
          <w:tcPr>
            <w:tcW w:w="9261" w:type="dxa"/>
          </w:tcPr>
          <w:p w:rsidR="009E2C11" w:rsidRDefault="009E2C11" w:rsidP="00CB5CC3">
            <w:pPr>
              <w:pStyle w:val="a4"/>
            </w:pPr>
          </w:p>
        </w:tc>
      </w:tr>
    </w:tbl>
    <w:p w:rsidR="009E2C11" w:rsidRDefault="009E2C11" w:rsidP="009E2C11">
      <w:pPr>
        <w:pStyle w:val="a4"/>
        <w:rPr>
          <w:color w:val="000000"/>
        </w:rPr>
      </w:pPr>
      <w:r>
        <w:rPr>
          <w:color w:val="000000"/>
        </w:rPr>
        <w:t>Республикæ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æгатИрыстон  - </w:t>
      </w:r>
      <w:proofErr w:type="spellStart"/>
      <w:r>
        <w:rPr>
          <w:color w:val="000000"/>
        </w:rPr>
        <w:t>Аланийы</w:t>
      </w:r>
      <w:proofErr w:type="spellEnd"/>
    </w:p>
    <w:p w:rsidR="009E2C11" w:rsidRDefault="009E2C11" w:rsidP="009E2C11">
      <w:pPr>
        <w:pStyle w:val="a4"/>
        <w:rPr>
          <w:color w:val="000000"/>
        </w:rPr>
      </w:pPr>
      <w:r>
        <w:rPr>
          <w:color w:val="000000"/>
        </w:rPr>
        <w:t xml:space="preserve">Горæтгæрон </w:t>
      </w:r>
      <w:proofErr w:type="spellStart"/>
      <w:r w:rsidR="0081673E">
        <w:rPr>
          <w:color w:val="000000"/>
        </w:rPr>
        <w:t>муниципалон</w:t>
      </w:r>
      <w:proofErr w:type="spellEnd"/>
      <w:r w:rsidR="0081673E">
        <w:rPr>
          <w:color w:val="000000"/>
        </w:rPr>
        <w:t xml:space="preserve"> </w:t>
      </w:r>
      <w:r>
        <w:rPr>
          <w:color w:val="000000"/>
        </w:rPr>
        <w:t xml:space="preserve">районы   </w:t>
      </w:r>
    </w:p>
    <w:p w:rsidR="009E2C11" w:rsidRDefault="009E2C11" w:rsidP="009E2C11">
      <w:pPr>
        <w:pStyle w:val="a4"/>
        <w:rPr>
          <w:color w:val="000000"/>
        </w:rPr>
      </w:pPr>
      <w:r>
        <w:rPr>
          <w:color w:val="000000"/>
        </w:rPr>
        <w:t>ДǽллагСанибайыхъǽуыцǽ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ǽнбынатыадминистраци</w:t>
      </w:r>
    </w:p>
    <w:p w:rsidR="009E2C11" w:rsidRPr="00C80D66" w:rsidRDefault="009E2C11" w:rsidP="009E2C11">
      <w:pPr>
        <w:pStyle w:val="a4"/>
        <w:rPr>
          <w:b/>
          <w:color w:val="000000"/>
        </w:rPr>
      </w:pPr>
      <w:r>
        <w:rPr>
          <w:b/>
          <w:color w:val="000000"/>
        </w:rPr>
        <w:t>У Ы Н А Ф Ф</w:t>
      </w:r>
      <w:r>
        <w:rPr>
          <w:rFonts w:ascii="Calibri" w:hAnsi="Calibri"/>
          <w:b/>
          <w:color w:val="000000"/>
        </w:rPr>
        <w:t>Æ</w:t>
      </w:r>
    </w:p>
    <w:p w:rsidR="009E2C11" w:rsidRDefault="00124585" w:rsidP="009E2C11">
      <w:pPr>
        <w:pStyle w:val="a4"/>
        <w:rPr>
          <w:color w:val="000000"/>
        </w:rPr>
      </w:pPr>
      <w:r w:rsidRPr="00124585">
        <w:rPr>
          <w:noProof/>
        </w:rPr>
        <w:pict>
          <v:line id="Прямая соединительная линия 2" o:spid="_x0000_s1027" style="position:absolute;left:0;text-align:left;z-index:251661312;visibility:visible;mso-wrap-distance-top:-3e-5mm;mso-wrap-distance-bottom:-3e-5mm" from="87.05pt,5.7pt" to="447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" o:allowincell="f"/>
        </w:pict>
      </w:r>
    </w:p>
    <w:p w:rsidR="009E2C11" w:rsidRDefault="009E2C11" w:rsidP="009E2C11">
      <w:pPr>
        <w:pStyle w:val="a4"/>
        <w:rPr>
          <w:color w:val="000000"/>
        </w:rPr>
      </w:pP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 </w:t>
      </w:r>
    </w:p>
    <w:p w:rsidR="009E2C11" w:rsidRDefault="009E2C11" w:rsidP="009E2C11">
      <w:pPr>
        <w:pStyle w:val="a4"/>
        <w:rPr>
          <w:color w:val="000000"/>
        </w:rPr>
      </w:pPr>
      <w:r>
        <w:rPr>
          <w:color w:val="000000"/>
        </w:rPr>
        <w:t xml:space="preserve">Пригородного </w:t>
      </w:r>
      <w:r w:rsidR="0081673E">
        <w:rPr>
          <w:color w:val="000000"/>
        </w:rPr>
        <w:t xml:space="preserve">муниципального </w:t>
      </w:r>
      <w:r>
        <w:rPr>
          <w:color w:val="000000"/>
        </w:rPr>
        <w:t>района</w:t>
      </w:r>
    </w:p>
    <w:p w:rsidR="009E2C11" w:rsidRDefault="009E2C11" w:rsidP="009E2C11">
      <w:pPr>
        <w:pStyle w:val="a4"/>
        <w:rPr>
          <w:color w:val="000000"/>
        </w:rPr>
      </w:pPr>
      <w:r>
        <w:rPr>
          <w:color w:val="000000"/>
        </w:rPr>
        <w:t>Республики Северная Осетия – Алания</w:t>
      </w:r>
    </w:p>
    <w:p w:rsidR="009E2C11" w:rsidRDefault="009E2C11" w:rsidP="009E2C11">
      <w:pPr>
        <w:pStyle w:val="a4"/>
        <w:rPr>
          <w:color w:val="000000"/>
        </w:rPr>
      </w:pPr>
    </w:p>
    <w:p w:rsidR="009E2C11" w:rsidRDefault="009E2C11" w:rsidP="009E2C1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E2C11" w:rsidRPr="00C908C3" w:rsidRDefault="009E2C11" w:rsidP="009E2C11">
      <w:pPr>
        <w:jc w:val="center"/>
        <w:rPr>
          <w:sz w:val="28"/>
          <w:szCs w:val="28"/>
        </w:rPr>
      </w:pPr>
    </w:p>
    <w:p w:rsidR="009E2C11" w:rsidRPr="0076226B" w:rsidRDefault="0076226B" w:rsidP="009E2C11">
      <w:pPr>
        <w:tabs>
          <w:tab w:val="left" w:pos="7815"/>
        </w:tabs>
        <w:rPr>
          <w:rFonts w:ascii="Times New Roman" w:hAnsi="Times New Roman" w:cs="Times New Roman"/>
          <w:sz w:val="28"/>
          <w:szCs w:val="28"/>
        </w:rPr>
      </w:pPr>
      <w:r w:rsidRPr="0076226B">
        <w:rPr>
          <w:rFonts w:ascii="Times New Roman" w:hAnsi="Times New Roman" w:cs="Times New Roman"/>
          <w:sz w:val="28"/>
          <w:szCs w:val="28"/>
        </w:rPr>
        <w:t xml:space="preserve">   от 21 февраля 2024</w:t>
      </w:r>
      <w:r w:rsidR="009E2C11" w:rsidRPr="0076226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Pr="0076226B">
        <w:rPr>
          <w:rFonts w:ascii="Times New Roman" w:hAnsi="Times New Roman" w:cs="Times New Roman"/>
          <w:sz w:val="28"/>
          <w:szCs w:val="28"/>
        </w:rPr>
        <w:t xml:space="preserve">                            № 2</w:t>
      </w:r>
    </w:p>
    <w:p w:rsidR="009E2C11" w:rsidRPr="00B709F6" w:rsidRDefault="009E2C11" w:rsidP="009E2C11">
      <w:pPr>
        <w:tabs>
          <w:tab w:val="left" w:pos="781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9E2C11" w:rsidRPr="0076226B" w:rsidRDefault="0081673E" w:rsidP="0081673E">
      <w:pPr>
        <w:tabs>
          <w:tab w:val="left" w:pos="4536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9E2C11" w:rsidRPr="0076226B">
        <w:rPr>
          <w:rFonts w:ascii="Times New Roman" w:eastAsia="Calibri" w:hAnsi="Times New Roman" w:cs="Times New Roman"/>
          <w:b/>
          <w:sz w:val="28"/>
          <w:szCs w:val="28"/>
        </w:rPr>
        <w:t xml:space="preserve">Об    утверждении    </w:t>
      </w:r>
      <w:proofErr w:type="gramStart"/>
      <w:r w:rsidR="009E2C11" w:rsidRPr="0076226B">
        <w:rPr>
          <w:rFonts w:ascii="Times New Roman" w:eastAsia="Calibri" w:hAnsi="Times New Roman" w:cs="Times New Roman"/>
          <w:b/>
          <w:sz w:val="28"/>
          <w:szCs w:val="28"/>
        </w:rPr>
        <w:t>Порядка санкционирования оплаты денежных обязательств получателей средств</w:t>
      </w:r>
      <w:proofErr w:type="gramEnd"/>
      <w:r w:rsidR="009E2C11" w:rsidRPr="007622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E2C11" w:rsidRPr="0076226B">
        <w:rPr>
          <w:rFonts w:ascii="Times New Roman" w:eastAsia="Calibri" w:hAnsi="Times New Roman" w:cs="Times New Roman"/>
          <w:b/>
          <w:sz w:val="28"/>
          <w:szCs w:val="28"/>
        </w:rPr>
        <w:t>Нижнесанибанского</w:t>
      </w:r>
      <w:proofErr w:type="spellEnd"/>
      <w:r w:rsidR="009E2C11" w:rsidRPr="0076226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="009E2C11" w:rsidRPr="0076226B">
        <w:rPr>
          <w:rFonts w:ascii="Times New Roman" w:eastAsia="Calibri" w:hAnsi="Times New Roman" w:cs="Times New Roman"/>
          <w:b/>
          <w:sz w:val="28"/>
          <w:szCs w:val="28"/>
        </w:rPr>
        <w:t>Нижнесанибанского</w:t>
      </w:r>
      <w:proofErr w:type="spellEnd"/>
      <w:r w:rsidR="009E2C11" w:rsidRPr="0076226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9E2C11" w:rsidRPr="007733FD" w:rsidRDefault="009E2C11" w:rsidP="009E2C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C11" w:rsidRPr="007733FD" w:rsidRDefault="009E2C11" w:rsidP="009E2C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FD">
        <w:rPr>
          <w:rFonts w:ascii="Times New Roman" w:eastAsia="Calibri" w:hAnsi="Times New Roman" w:cs="Times New Roman"/>
          <w:sz w:val="28"/>
          <w:szCs w:val="28"/>
        </w:rPr>
        <w:t>В соответствии со статьями 2</w:t>
      </w:r>
      <w:r>
        <w:rPr>
          <w:rFonts w:ascii="Times New Roman" w:eastAsia="Calibri" w:hAnsi="Times New Roman" w:cs="Times New Roman"/>
          <w:sz w:val="28"/>
          <w:szCs w:val="28"/>
        </w:rPr>
        <w:t>19 и 220.2</w:t>
      </w:r>
      <w:r w:rsidRPr="007733FD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кодекса Российской Федерации и на основании принятого Управлением Федерального казначейства по Республике Северная Осетия-Алания обращения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Нижнесанибанского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передаче отдельных</w:t>
      </w:r>
      <w:r w:rsidR="00362563">
        <w:rPr>
          <w:rFonts w:ascii="Times New Roman" w:eastAsia="Calibri" w:hAnsi="Times New Roman" w:cs="Times New Roman"/>
          <w:sz w:val="28"/>
          <w:szCs w:val="28"/>
        </w:rPr>
        <w:t xml:space="preserve"> функций в Федеральное казначейство</w:t>
      </w:r>
      <w:proofErr w:type="gramStart"/>
      <w:r w:rsidR="00362563">
        <w:rPr>
          <w:rFonts w:ascii="Times New Roman" w:eastAsia="Calibri" w:hAnsi="Times New Roman" w:cs="Times New Roman"/>
          <w:sz w:val="28"/>
          <w:szCs w:val="28"/>
        </w:rPr>
        <w:t>,</w:t>
      </w:r>
      <w:r w:rsidRPr="007733F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733FD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62563" w:rsidRDefault="009E2C11" w:rsidP="009E2C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FD">
        <w:rPr>
          <w:rFonts w:ascii="Times New Roman" w:eastAsia="Calibri" w:hAnsi="Times New Roman" w:cs="Times New Roman"/>
          <w:sz w:val="28"/>
          <w:szCs w:val="28"/>
        </w:rPr>
        <w:t xml:space="preserve">1.Утвердить прилагаемый Порядок </w:t>
      </w:r>
      <w:r w:rsidR="00362563">
        <w:rPr>
          <w:rFonts w:ascii="Times New Roman" w:eastAsia="Calibri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</w:t>
      </w:r>
      <w:proofErr w:type="spellStart"/>
      <w:r w:rsidR="00362563">
        <w:rPr>
          <w:rFonts w:ascii="Times New Roman" w:eastAsia="Calibri" w:hAnsi="Times New Roman" w:cs="Times New Roman"/>
          <w:sz w:val="28"/>
          <w:szCs w:val="28"/>
        </w:rPr>
        <w:t>Нижнесанибанского</w:t>
      </w:r>
      <w:proofErr w:type="spellEnd"/>
      <w:r w:rsidR="0036256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r w:rsidR="00362563">
        <w:rPr>
          <w:rFonts w:ascii="Times New Roman" w:eastAsia="Calibri" w:hAnsi="Times New Roman" w:cs="Times New Roman"/>
          <w:sz w:val="28"/>
          <w:szCs w:val="28"/>
        </w:rPr>
        <w:t>Нижнесанибанского</w:t>
      </w:r>
      <w:proofErr w:type="spellEnd"/>
      <w:r w:rsidR="0036256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9E2C11" w:rsidRDefault="009E2C11" w:rsidP="009E2C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3FD">
        <w:rPr>
          <w:rFonts w:ascii="Times New Roman" w:eastAsia="Calibri" w:hAnsi="Times New Roman" w:cs="Times New Roman"/>
          <w:sz w:val="28"/>
          <w:szCs w:val="28"/>
        </w:rPr>
        <w:t xml:space="preserve">2.Настоящее постановление вступает в силу с 1 </w:t>
      </w:r>
      <w:r w:rsidR="00362563"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7733F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62563">
        <w:rPr>
          <w:rFonts w:ascii="Times New Roman" w:eastAsia="Calibri" w:hAnsi="Times New Roman" w:cs="Times New Roman"/>
          <w:sz w:val="28"/>
          <w:szCs w:val="28"/>
        </w:rPr>
        <w:t>4</w:t>
      </w:r>
      <w:r w:rsidRPr="007733FD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62563" w:rsidRPr="007733FD" w:rsidRDefault="00362563" w:rsidP="009E2C1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C11" w:rsidRDefault="009E2C11" w:rsidP="009E2C11">
      <w:pPr>
        <w:spacing w:after="160" w:line="240" w:lineRule="auto"/>
        <w:contextualSpacing/>
        <w:jc w:val="both"/>
        <w:rPr>
          <w:rFonts w:eastAsia="Calibri"/>
          <w:b/>
          <w:sz w:val="27"/>
          <w:szCs w:val="27"/>
        </w:rPr>
      </w:pPr>
    </w:p>
    <w:p w:rsidR="009E2C11" w:rsidRPr="00431223" w:rsidRDefault="009E2C11" w:rsidP="009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C11" w:rsidRPr="00431223" w:rsidRDefault="009E2C11" w:rsidP="009E2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73E" w:rsidRPr="00431223" w:rsidRDefault="0081673E" w:rsidP="00816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Нижнесанибанского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81673E" w:rsidRPr="00431223" w:rsidRDefault="0081673E" w:rsidP="008167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Ф.М.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Хинчагов</w:t>
      </w:r>
      <w:proofErr w:type="spellEnd"/>
    </w:p>
    <w:p w:rsidR="009E2C11" w:rsidRDefault="009E2C11"/>
    <w:sectPr w:rsidR="009E2C11" w:rsidSect="009E2C11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A383B"/>
    <w:rsid w:val="00124585"/>
    <w:rsid w:val="0020492C"/>
    <w:rsid w:val="00266B01"/>
    <w:rsid w:val="00362563"/>
    <w:rsid w:val="00620670"/>
    <w:rsid w:val="00665A3B"/>
    <w:rsid w:val="0076226B"/>
    <w:rsid w:val="007629F0"/>
    <w:rsid w:val="007817EB"/>
    <w:rsid w:val="0081673E"/>
    <w:rsid w:val="008A383B"/>
    <w:rsid w:val="009E2C11"/>
    <w:rsid w:val="00C86055"/>
    <w:rsid w:val="00CA0404"/>
    <w:rsid w:val="00EA4F95"/>
    <w:rsid w:val="00FD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6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6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6206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PFU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user</cp:lastModifiedBy>
  <cp:revision>4</cp:revision>
  <cp:lastPrinted>2024-02-21T08:48:00Z</cp:lastPrinted>
  <dcterms:created xsi:type="dcterms:W3CDTF">2024-02-21T09:03:00Z</dcterms:created>
  <dcterms:modified xsi:type="dcterms:W3CDTF">2024-04-17T11:10:00Z</dcterms:modified>
</cp:coreProperties>
</file>