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5E" w:rsidRPr="00664554" w:rsidRDefault="005F6E5E" w:rsidP="0066455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8490F" w:rsidRPr="00552983" w:rsidRDefault="00664554" w:rsidP="00552983">
      <w:pPr>
        <w:tabs>
          <w:tab w:val="left" w:pos="42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0" cy="628650"/>
            <wp:effectExtent l="19050" t="0" r="0" b="0"/>
            <wp:docPr id="1" name="Рисунок 1" descr="Герб РСО-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СО-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554" w:rsidRPr="00552983" w:rsidRDefault="00552983" w:rsidP="005529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2983">
        <w:rPr>
          <w:rFonts w:ascii="Times New Roman" w:hAnsi="Times New Roman"/>
          <w:sz w:val="24"/>
          <w:szCs w:val="24"/>
        </w:rPr>
        <w:t>СОБРАНИЕ ПРЕДСТАВИТЕЛЕЙ</w:t>
      </w:r>
    </w:p>
    <w:p w:rsidR="00664554" w:rsidRPr="00552983" w:rsidRDefault="00552983" w:rsidP="005529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2983">
        <w:rPr>
          <w:rFonts w:ascii="Times New Roman" w:hAnsi="Times New Roman"/>
          <w:sz w:val="24"/>
          <w:szCs w:val="24"/>
        </w:rPr>
        <w:t>НИЖНЕСАНИБАНСКОГО СЕЛЬСКОГО ПОСЕЛЕНИЯ</w:t>
      </w:r>
    </w:p>
    <w:p w:rsidR="00664554" w:rsidRPr="00552983" w:rsidRDefault="00552983" w:rsidP="005529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2983">
        <w:rPr>
          <w:rFonts w:ascii="Times New Roman" w:hAnsi="Times New Roman"/>
          <w:sz w:val="24"/>
          <w:szCs w:val="24"/>
        </w:rPr>
        <w:t>ПРИГОРОДНОГО МУНИЦИПАЛЬНОГО РАЙОНА</w:t>
      </w:r>
    </w:p>
    <w:p w:rsidR="00664554" w:rsidRPr="00552983" w:rsidRDefault="00552983" w:rsidP="006645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2983">
        <w:rPr>
          <w:rFonts w:ascii="Times New Roman" w:hAnsi="Times New Roman"/>
          <w:sz w:val="24"/>
          <w:szCs w:val="24"/>
        </w:rPr>
        <w:t>РЕСПУБЛИКИ СЕВЕРНАЯ ОСЕТИЯ-АЛАНИЯ</w:t>
      </w:r>
    </w:p>
    <w:p w:rsidR="00664554" w:rsidRPr="00664554" w:rsidRDefault="00664554" w:rsidP="00552983">
      <w:pPr>
        <w:spacing w:after="0" w:line="240" w:lineRule="atLeast"/>
        <w:rPr>
          <w:b/>
          <w:sz w:val="24"/>
          <w:szCs w:val="24"/>
        </w:rPr>
      </w:pPr>
      <w:r>
        <w:rPr>
          <w:rFonts w:ascii="Arial" w:hAnsi="Arial" w:cs="Arial"/>
        </w:rPr>
        <w:tab/>
      </w:r>
    </w:p>
    <w:p w:rsidR="0075576E" w:rsidRPr="00552983" w:rsidRDefault="00664554" w:rsidP="005529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55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5576E" w:rsidRPr="00C95FCA" w:rsidRDefault="00552983" w:rsidP="00552983">
      <w:pPr>
        <w:pStyle w:val="a5"/>
        <w:tabs>
          <w:tab w:val="left" w:pos="3720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C95FCA">
        <w:rPr>
          <w:sz w:val="28"/>
          <w:szCs w:val="28"/>
        </w:rPr>
        <w:t xml:space="preserve">                   </w:t>
      </w:r>
      <w:r w:rsidR="00A76D99">
        <w:rPr>
          <w:sz w:val="28"/>
          <w:szCs w:val="28"/>
        </w:rPr>
        <w:t xml:space="preserve">                            от 29 декабря 2023 года № 14</w:t>
      </w:r>
    </w:p>
    <w:p w:rsidR="00552983" w:rsidRDefault="00552983" w:rsidP="00552983">
      <w:pPr>
        <w:pStyle w:val="a5"/>
        <w:tabs>
          <w:tab w:val="left" w:pos="3720"/>
        </w:tabs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C95FCA">
        <w:rPr>
          <w:sz w:val="28"/>
          <w:szCs w:val="28"/>
        </w:rPr>
        <w:t xml:space="preserve">       с</w:t>
      </w:r>
      <w:proofErr w:type="gramStart"/>
      <w:r w:rsidRPr="00C95FCA">
        <w:rPr>
          <w:sz w:val="28"/>
          <w:szCs w:val="28"/>
        </w:rPr>
        <w:t>.Н</w:t>
      </w:r>
      <w:proofErr w:type="gramEnd"/>
      <w:r w:rsidRPr="00C95FCA">
        <w:rPr>
          <w:sz w:val="28"/>
          <w:szCs w:val="28"/>
        </w:rPr>
        <w:t xml:space="preserve">ижняя </w:t>
      </w:r>
      <w:proofErr w:type="spellStart"/>
      <w:r w:rsidRPr="00C95FCA">
        <w:rPr>
          <w:sz w:val="28"/>
          <w:szCs w:val="28"/>
        </w:rPr>
        <w:t>Саниба</w:t>
      </w:r>
      <w:proofErr w:type="spellEnd"/>
    </w:p>
    <w:p w:rsidR="003F205C" w:rsidRPr="003F205C" w:rsidRDefault="003F205C" w:rsidP="003F205C">
      <w:pPr>
        <w:rPr>
          <w:rFonts w:ascii="Times New Roman" w:hAnsi="Times New Roman" w:cs="Times New Roman"/>
          <w:sz w:val="28"/>
          <w:szCs w:val="28"/>
        </w:rPr>
      </w:pPr>
    </w:p>
    <w:p w:rsidR="003F205C" w:rsidRPr="003F205C" w:rsidRDefault="003F205C" w:rsidP="003F2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05C">
        <w:rPr>
          <w:rFonts w:ascii="Times New Roman" w:hAnsi="Times New Roman" w:cs="Times New Roman"/>
          <w:sz w:val="28"/>
          <w:szCs w:val="28"/>
        </w:rPr>
        <w:t>О внесении изменений в решение Собрания</w:t>
      </w:r>
    </w:p>
    <w:p w:rsidR="003F205C" w:rsidRPr="003F205C" w:rsidRDefault="003F205C" w:rsidP="003F2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05C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proofErr w:type="spellStart"/>
      <w:r w:rsidRPr="003F205C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3F20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205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3F205C" w:rsidRPr="003F205C" w:rsidRDefault="003F205C" w:rsidP="003F2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05C">
        <w:rPr>
          <w:rFonts w:ascii="Times New Roman" w:hAnsi="Times New Roman" w:cs="Times New Roman"/>
          <w:sz w:val="28"/>
          <w:szCs w:val="28"/>
        </w:rPr>
        <w:t>поселения Пригородный район от 30.12.2021 г. № 14</w:t>
      </w:r>
    </w:p>
    <w:p w:rsidR="003F205C" w:rsidRPr="003F205C" w:rsidRDefault="003F205C" w:rsidP="003F2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05C">
        <w:rPr>
          <w:rFonts w:ascii="Times New Roman" w:hAnsi="Times New Roman" w:cs="Times New Roman"/>
          <w:sz w:val="28"/>
          <w:szCs w:val="28"/>
        </w:rPr>
        <w:t>«Об утверждении Положения об оплате труда</w:t>
      </w:r>
    </w:p>
    <w:p w:rsidR="003F205C" w:rsidRPr="003F205C" w:rsidRDefault="003F205C" w:rsidP="003F2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05C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Pr="003F205C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3F20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205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3F2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05C" w:rsidRPr="003F205C" w:rsidRDefault="003F205C" w:rsidP="003F2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05C">
        <w:rPr>
          <w:rFonts w:ascii="Times New Roman" w:hAnsi="Times New Roman" w:cs="Times New Roman"/>
          <w:sz w:val="28"/>
          <w:szCs w:val="28"/>
        </w:rPr>
        <w:t xml:space="preserve">поселения Пригородного муниципального района </w:t>
      </w:r>
      <w:proofErr w:type="spellStart"/>
      <w:r w:rsidRPr="003F205C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3F205C">
        <w:rPr>
          <w:rFonts w:ascii="Times New Roman" w:hAnsi="Times New Roman" w:cs="Times New Roman"/>
          <w:sz w:val="28"/>
          <w:szCs w:val="28"/>
        </w:rPr>
        <w:t>»</w:t>
      </w:r>
    </w:p>
    <w:p w:rsidR="003F205C" w:rsidRPr="003F205C" w:rsidRDefault="003F205C" w:rsidP="003F20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05C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3F205C" w:rsidRDefault="003F205C" w:rsidP="003F205C">
      <w:pPr>
        <w:jc w:val="both"/>
        <w:rPr>
          <w:rFonts w:ascii="Times New Roman" w:hAnsi="Times New Roman" w:cs="Times New Roman"/>
          <w:sz w:val="28"/>
          <w:szCs w:val="28"/>
        </w:rPr>
      </w:pPr>
      <w:r w:rsidRPr="003F205C">
        <w:rPr>
          <w:rFonts w:ascii="Times New Roman" w:hAnsi="Times New Roman" w:cs="Times New Roman"/>
          <w:sz w:val="28"/>
          <w:szCs w:val="28"/>
        </w:rPr>
        <w:t xml:space="preserve">         В соответствии со статьей 134 Трудового Кодекса Российской Федерации, внести в решение Собрания представителей </w:t>
      </w:r>
      <w:proofErr w:type="spellStart"/>
      <w:r w:rsidRPr="003F205C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3F205C"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Пригородный район </w:t>
      </w:r>
      <w:proofErr w:type="spellStart"/>
      <w:r w:rsidRPr="003F205C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3F205C">
        <w:rPr>
          <w:rFonts w:ascii="Times New Roman" w:hAnsi="Times New Roman" w:cs="Times New Roman"/>
          <w:sz w:val="28"/>
          <w:szCs w:val="28"/>
        </w:rPr>
        <w:t xml:space="preserve"> от 30.12.2021г. № 14 «Об утверждении Положения об оплате труда в администрации </w:t>
      </w:r>
      <w:proofErr w:type="spellStart"/>
      <w:r w:rsidRPr="003F205C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3F205C"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района </w:t>
      </w:r>
      <w:proofErr w:type="spellStart"/>
      <w:r w:rsidRPr="003F205C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3F205C">
        <w:rPr>
          <w:rFonts w:ascii="Times New Roman" w:hAnsi="Times New Roman" w:cs="Times New Roman"/>
          <w:sz w:val="28"/>
          <w:szCs w:val="28"/>
        </w:rPr>
        <w:t>» с 01.01.2024 г следующие изменения:</w:t>
      </w:r>
    </w:p>
    <w:p w:rsidR="003F205C" w:rsidRPr="003F205C" w:rsidRDefault="003F205C" w:rsidP="003F20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05C" w:rsidRDefault="003F205C" w:rsidP="003F205C">
      <w:pPr>
        <w:jc w:val="both"/>
        <w:rPr>
          <w:rFonts w:ascii="Times New Roman" w:hAnsi="Times New Roman" w:cs="Times New Roman"/>
          <w:sz w:val="28"/>
          <w:szCs w:val="28"/>
        </w:rPr>
      </w:pPr>
      <w:r w:rsidRPr="003F205C">
        <w:rPr>
          <w:rFonts w:ascii="Times New Roman" w:hAnsi="Times New Roman" w:cs="Times New Roman"/>
          <w:sz w:val="28"/>
          <w:szCs w:val="28"/>
        </w:rPr>
        <w:t xml:space="preserve">      - приложения 1 и 3 изложить в редакции к настоящему решению;</w:t>
      </w:r>
    </w:p>
    <w:p w:rsidR="003F205C" w:rsidRPr="003F205C" w:rsidRDefault="003F205C" w:rsidP="003F20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05C" w:rsidRPr="003F205C" w:rsidRDefault="003F205C" w:rsidP="003F20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05C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3F205C" w:rsidRPr="003F205C" w:rsidRDefault="003F205C" w:rsidP="003F205C">
      <w:pPr>
        <w:jc w:val="both"/>
        <w:rPr>
          <w:rFonts w:ascii="Times New Roman" w:hAnsi="Times New Roman" w:cs="Times New Roman"/>
          <w:sz w:val="28"/>
          <w:szCs w:val="28"/>
        </w:rPr>
      </w:pPr>
      <w:r w:rsidRPr="003F205C">
        <w:rPr>
          <w:rFonts w:ascii="Times New Roman" w:hAnsi="Times New Roman" w:cs="Times New Roman"/>
          <w:sz w:val="28"/>
          <w:szCs w:val="28"/>
        </w:rPr>
        <w:t xml:space="preserve">         Финансирование расходов, связанных с реализацией положений настоящего решения, осуществляются за счет средств бюджета </w:t>
      </w:r>
      <w:proofErr w:type="spellStart"/>
      <w:r w:rsidRPr="003F205C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3F205C"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муниципального района.</w:t>
      </w:r>
    </w:p>
    <w:p w:rsidR="003F205C" w:rsidRPr="003F205C" w:rsidRDefault="003F205C" w:rsidP="003F20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05C" w:rsidRPr="003F205C" w:rsidRDefault="003F205C" w:rsidP="003F20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05C" w:rsidRPr="003F205C" w:rsidRDefault="003F205C" w:rsidP="003F20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05C">
        <w:rPr>
          <w:rFonts w:ascii="Times New Roman" w:hAnsi="Times New Roman" w:cs="Times New Roman"/>
          <w:b/>
          <w:sz w:val="28"/>
          <w:szCs w:val="28"/>
        </w:rPr>
        <w:lastRenderedPageBreak/>
        <w:t>Статья 3</w:t>
      </w:r>
    </w:p>
    <w:p w:rsidR="003F205C" w:rsidRPr="003F205C" w:rsidRDefault="003F205C" w:rsidP="003F20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05C" w:rsidRPr="003F205C" w:rsidRDefault="003F205C" w:rsidP="003F205C">
      <w:pPr>
        <w:tabs>
          <w:tab w:val="left" w:pos="-993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205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F20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Настоящее </w:t>
      </w:r>
      <w:r w:rsidRPr="003F205C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его официального опубликования и </w:t>
      </w:r>
      <w:r w:rsidRPr="003F205C">
        <w:rPr>
          <w:rFonts w:ascii="Times New Roman" w:hAnsi="Times New Roman" w:cs="Times New Roman"/>
          <w:sz w:val="28"/>
          <w:szCs w:val="28"/>
          <w:shd w:val="clear" w:color="auto" w:fill="FFFFFF"/>
        </w:rPr>
        <w:t>распространяется на правоотношения, возникшие с 1 января 2024 года.</w:t>
      </w:r>
    </w:p>
    <w:p w:rsidR="003F205C" w:rsidRPr="003F205C" w:rsidRDefault="003F205C" w:rsidP="003F20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05C" w:rsidRPr="003F205C" w:rsidRDefault="003F205C" w:rsidP="003F205C">
      <w:pPr>
        <w:rPr>
          <w:rFonts w:ascii="Times New Roman" w:hAnsi="Times New Roman" w:cs="Times New Roman"/>
          <w:sz w:val="28"/>
          <w:szCs w:val="28"/>
        </w:rPr>
      </w:pPr>
    </w:p>
    <w:p w:rsidR="003F205C" w:rsidRPr="003F205C" w:rsidRDefault="003F205C" w:rsidP="003F205C">
      <w:pPr>
        <w:rPr>
          <w:rFonts w:ascii="Times New Roman" w:hAnsi="Times New Roman" w:cs="Times New Roman"/>
          <w:sz w:val="28"/>
          <w:szCs w:val="28"/>
        </w:rPr>
      </w:pPr>
    </w:p>
    <w:p w:rsidR="003F205C" w:rsidRPr="003F205C" w:rsidRDefault="003F205C" w:rsidP="003F205C">
      <w:pPr>
        <w:rPr>
          <w:rFonts w:ascii="Times New Roman" w:hAnsi="Times New Roman" w:cs="Times New Roman"/>
          <w:sz w:val="28"/>
          <w:szCs w:val="28"/>
        </w:rPr>
      </w:pPr>
    </w:p>
    <w:p w:rsidR="003F205C" w:rsidRPr="003F205C" w:rsidRDefault="003F205C" w:rsidP="00A76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05C" w:rsidRPr="003F205C" w:rsidRDefault="003F205C" w:rsidP="00A76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05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3F205C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</w:p>
    <w:p w:rsidR="003F205C" w:rsidRPr="003F205C" w:rsidRDefault="003F205C" w:rsidP="00A76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05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Ф.М.Хинчагов</w:t>
      </w:r>
      <w:proofErr w:type="spellEnd"/>
    </w:p>
    <w:p w:rsidR="003F205C" w:rsidRPr="003F205C" w:rsidRDefault="003F205C" w:rsidP="00A76D99">
      <w:pPr>
        <w:pStyle w:val="a9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3F205C" w:rsidRPr="003F205C" w:rsidRDefault="003F205C" w:rsidP="003F205C">
      <w:pPr>
        <w:jc w:val="right"/>
        <w:rPr>
          <w:rFonts w:ascii="Times New Roman" w:hAnsi="Times New Roman" w:cs="Times New Roman"/>
          <w:sz w:val="28"/>
          <w:szCs w:val="28"/>
        </w:rPr>
      </w:pPr>
      <w:r w:rsidRPr="003F205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F205C" w:rsidRPr="003F205C" w:rsidRDefault="003F205C" w:rsidP="003F20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205C" w:rsidRDefault="003F205C" w:rsidP="003F20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205C" w:rsidRDefault="003F205C" w:rsidP="003F20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205C" w:rsidRDefault="003F205C" w:rsidP="003F20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205C" w:rsidRDefault="003F205C" w:rsidP="003F20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205C" w:rsidRDefault="003F205C" w:rsidP="003F20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205C" w:rsidRDefault="003F205C" w:rsidP="003F20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205C" w:rsidRDefault="003F205C" w:rsidP="003F20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205C" w:rsidRDefault="003F205C" w:rsidP="003F20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205C" w:rsidRDefault="003F205C" w:rsidP="003F20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205C" w:rsidRDefault="003F205C" w:rsidP="003F20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6D99" w:rsidRDefault="00A76D99" w:rsidP="003F20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6D99" w:rsidRPr="003F205C" w:rsidRDefault="00A76D99" w:rsidP="003F20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205C" w:rsidRPr="003F205C" w:rsidRDefault="003F205C" w:rsidP="003F20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205C" w:rsidRPr="003F205C" w:rsidRDefault="003F205C" w:rsidP="003F20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205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3F205C" w:rsidRPr="003F205C" w:rsidRDefault="003F205C" w:rsidP="003F20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205C">
        <w:rPr>
          <w:rFonts w:ascii="Times New Roman" w:hAnsi="Times New Roman" w:cs="Times New Roman"/>
          <w:sz w:val="28"/>
          <w:szCs w:val="28"/>
        </w:rPr>
        <w:t>к решению Собрания представителей</w:t>
      </w:r>
    </w:p>
    <w:p w:rsidR="003F205C" w:rsidRPr="003F205C" w:rsidRDefault="003F205C" w:rsidP="003F20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205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3F205C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3F205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F205C" w:rsidRPr="003F205C" w:rsidRDefault="003F205C" w:rsidP="003F20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205C">
        <w:rPr>
          <w:rFonts w:ascii="Times New Roman" w:hAnsi="Times New Roman" w:cs="Times New Roman"/>
          <w:sz w:val="28"/>
          <w:szCs w:val="28"/>
        </w:rPr>
        <w:t>Пригородного муниципального района</w:t>
      </w:r>
    </w:p>
    <w:p w:rsidR="003F205C" w:rsidRPr="003F205C" w:rsidRDefault="003F205C" w:rsidP="003F20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205C">
        <w:rPr>
          <w:rFonts w:ascii="Times New Roman" w:hAnsi="Times New Roman" w:cs="Times New Roman"/>
          <w:color w:val="FF0000"/>
          <w:sz w:val="28"/>
          <w:szCs w:val="28"/>
        </w:rPr>
        <w:t>№14 от 29.12.2023</w:t>
      </w:r>
      <w:r w:rsidRPr="003F205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F205C" w:rsidRPr="003F205C" w:rsidRDefault="003F205C" w:rsidP="003F20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205C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Собрания представителей </w:t>
      </w:r>
    </w:p>
    <w:p w:rsidR="003F205C" w:rsidRPr="003F205C" w:rsidRDefault="003F205C" w:rsidP="003F20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F205C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3F205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F205C" w:rsidRPr="003F205C" w:rsidRDefault="003F205C" w:rsidP="003F20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205C">
        <w:rPr>
          <w:rFonts w:ascii="Times New Roman" w:hAnsi="Times New Roman" w:cs="Times New Roman"/>
          <w:sz w:val="28"/>
          <w:szCs w:val="28"/>
        </w:rPr>
        <w:t xml:space="preserve">«Об утверждении Положения об оплате труда </w:t>
      </w:r>
    </w:p>
    <w:p w:rsidR="003F205C" w:rsidRPr="003F205C" w:rsidRDefault="003F205C" w:rsidP="003F20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205C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Pr="003F205C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3F20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205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3F205C" w:rsidRPr="003F205C" w:rsidRDefault="003F205C" w:rsidP="003F20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205C">
        <w:rPr>
          <w:rFonts w:ascii="Times New Roman" w:hAnsi="Times New Roman" w:cs="Times New Roman"/>
          <w:sz w:val="28"/>
          <w:szCs w:val="28"/>
        </w:rPr>
        <w:t xml:space="preserve">поселения Пригородного района" </w:t>
      </w:r>
    </w:p>
    <w:p w:rsidR="003F205C" w:rsidRPr="003F205C" w:rsidRDefault="003F205C" w:rsidP="003F20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205C" w:rsidRPr="003F205C" w:rsidRDefault="003F205C" w:rsidP="003F20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205C">
        <w:rPr>
          <w:rFonts w:ascii="Times New Roman" w:hAnsi="Times New Roman" w:cs="Times New Roman"/>
          <w:sz w:val="28"/>
          <w:szCs w:val="28"/>
        </w:rPr>
        <w:t xml:space="preserve">   ПРИЛОЖЕНИЕ № 1</w:t>
      </w:r>
    </w:p>
    <w:p w:rsidR="003F205C" w:rsidRPr="003F205C" w:rsidRDefault="003F205C" w:rsidP="003F20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205C">
        <w:rPr>
          <w:rFonts w:ascii="Times New Roman" w:hAnsi="Times New Roman" w:cs="Times New Roman"/>
          <w:sz w:val="28"/>
          <w:szCs w:val="28"/>
        </w:rPr>
        <w:t>к решению Собрания представителей</w:t>
      </w:r>
    </w:p>
    <w:p w:rsidR="003F205C" w:rsidRPr="003F205C" w:rsidRDefault="003F205C" w:rsidP="003F20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205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3F205C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3F205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F205C" w:rsidRPr="003F205C" w:rsidRDefault="003F205C" w:rsidP="003F20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205C">
        <w:rPr>
          <w:rFonts w:ascii="Times New Roman" w:hAnsi="Times New Roman" w:cs="Times New Roman"/>
          <w:sz w:val="28"/>
          <w:szCs w:val="28"/>
        </w:rPr>
        <w:t>Пригородного муниципального района</w:t>
      </w:r>
    </w:p>
    <w:p w:rsidR="003F205C" w:rsidRPr="003F205C" w:rsidRDefault="003F205C" w:rsidP="003F20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205C">
        <w:rPr>
          <w:rFonts w:ascii="Times New Roman" w:hAnsi="Times New Roman" w:cs="Times New Roman"/>
          <w:color w:val="FF0000"/>
          <w:sz w:val="28"/>
          <w:szCs w:val="28"/>
        </w:rPr>
        <w:t>№13 от 30.12.2022</w:t>
      </w:r>
      <w:r w:rsidRPr="003F205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F205C" w:rsidRPr="003F205C" w:rsidRDefault="003F205C" w:rsidP="003F20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205C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Собрания представителей </w:t>
      </w:r>
    </w:p>
    <w:p w:rsidR="003F205C" w:rsidRPr="003F205C" w:rsidRDefault="003F205C" w:rsidP="003F20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F205C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3F205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F205C" w:rsidRPr="003F205C" w:rsidRDefault="003F205C" w:rsidP="003F20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205C">
        <w:rPr>
          <w:rFonts w:ascii="Times New Roman" w:hAnsi="Times New Roman" w:cs="Times New Roman"/>
          <w:sz w:val="28"/>
          <w:szCs w:val="28"/>
        </w:rPr>
        <w:t xml:space="preserve">«Об утверждении Положения об оплате труда </w:t>
      </w:r>
    </w:p>
    <w:p w:rsidR="003F205C" w:rsidRPr="003F205C" w:rsidRDefault="003F205C" w:rsidP="003F20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205C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Pr="003F205C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3F20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205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3F205C" w:rsidRPr="003F205C" w:rsidRDefault="003F205C" w:rsidP="003F20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205C">
        <w:rPr>
          <w:rFonts w:ascii="Times New Roman" w:hAnsi="Times New Roman" w:cs="Times New Roman"/>
          <w:sz w:val="28"/>
          <w:szCs w:val="28"/>
        </w:rPr>
        <w:t xml:space="preserve">поселения Пригородного района" </w:t>
      </w:r>
    </w:p>
    <w:p w:rsidR="003F205C" w:rsidRPr="003F205C" w:rsidRDefault="003F205C" w:rsidP="003F205C">
      <w:pPr>
        <w:tabs>
          <w:tab w:val="left" w:pos="27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F205C" w:rsidRPr="003F205C" w:rsidRDefault="003F205C" w:rsidP="003F20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205C" w:rsidRPr="003F205C" w:rsidRDefault="003F205C" w:rsidP="003F20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05C">
        <w:rPr>
          <w:rFonts w:ascii="Times New Roman" w:hAnsi="Times New Roman" w:cs="Times New Roman"/>
          <w:b/>
          <w:sz w:val="28"/>
          <w:szCs w:val="28"/>
        </w:rPr>
        <w:t>ДОЛЖНОСТНЫЕ ОКЛАДЫ ЛИЦ, ЗАМЕЩАЮЩИХ МУНИЦИПАЛЬНЫЕ ДОЛЖНОСТИ МУНИЦИПАЛЬНОЙ СЛУЖБЫ В СЕЛЬСКИХ МУНИЦИПАЛЬНЫХ ОБРАЗОВАНИЯХ</w:t>
      </w:r>
    </w:p>
    <w:p w:rsidR="003F205C" w:rsidRPr="003F205C" w:rsidRDefault="003F205C" w:rsidP="003F2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205C" w:rsidRPr="003F205C" w:rsidRDefault="003F205C" w:rsidP="003F205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87" w:type="dxa"/>
        <w:tblInd w:w="-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1"/>
        <w:gridCol w:w="900"/>
        <w:gridCol w:w="900"/>
        <w:gridCol w:w="900"/>
        <w:gridCol w:w="1080"/>
        <w:gridCol w:w="900"/>
        <w:gridCol w:w="900"/>
        <w:gridCol w:w="900"/>
        <w:gridCol w:w="900"/>
        <w:gridCol w:w="956"/>
        <w:gridCol w:w="1040"/>
      </w:tblGrid>
      <w:tr w:rsidR="003F205C" w:rsidRPr="003F205C" w:rsidTr="00B36CED">
        <w:tc>
          <w:tcPr>
            <w:tcW w:w="1411" w:type="dxa"/>
            <w:vMerge w:val="restart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Наименова</w:t>
            </w:r>
            <w:proofErr w:type="spellEnd"/>
            <w:r w:rsidRPr="003F2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3F205C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 </w:t>
            </w:r>
          </w:p>
        </w:tc>
        <w:tc>
          <w:tcPr>
            <w:tcW w:w="9376" w:type="dxa"/>
            <w:gridSpan w:val="10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Группы по оплате труда</w:t>
            </w:r>
          </w:p>
        </w:tc>
      </w:tr>
      <w:tr w:rsidR="003F205C" w:rsidRPr="003F205C" w:rsidTr="00B36CED">
        <w:tc>
          <w:tcPr>
            <w:tcW w:w="1411" w:type="dxa"/>
            <w:vMerge/>
            <w:vAlign w:val="center"/>
          </w:tcPr>
          <w:p w:rsidR="003F205C" w:rsidRPr="003F205C" w:rsidRDefault="003F205C" w:rsidP="00B36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900" w:type="dxa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 xml:space="preserve"> группа </w:t>
            </w:r>
          </w:p>
        </w:tc>
        <w:tc>
          <w:tcPr>
            <w:tcW w:w="900" w:type="dxa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080" w:type="dxa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900" w:type="dxa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900" w:type="dxa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900" w:type="dxa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 xml:space="preserve"> группа </w:t>
            </w:r>
          </w:p>
        </w:tc>
        <w:tc>
          <w:tcPr>
            <w:tcW w:w="900" w:type="dxa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956" w:type="dxa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Х группа</w:t>
            </w:r>
          </w:p>
        </w:tc>
        <w:tc>
          <w:tcPr>
            <w:tcW w:w="1040" w:type="dxa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Х группа</w:t>
            </w:r>
          </w:p>
        </w:tc>
      </w:tr>
      <w:tr w:rsidR="003F205C" w:rsidRPr="003F205C" w:rsidTr="00B36CED">
        <w:trPr>
          <w:trHeight w:val="1254"/>
        </w:trPr>
        <w:tc>
          <w:tcPr>
            <w:tcW w:w="1411" w:type="dxa"/>
          </w:tcPr>
          <w:p w:rsidR="003F205C" w:rsidRPr="003F205C" w:rsidRDefault="003F205C" w:rsidP="00B36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Заместитель главы местной администрации</w:t>
            </w:r>
          </w:p>
        </w:tc>
        <w:tc>
          <w:tcPr>
            <w:tcW w:w="900" w:type="dxa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10294</w:t>
            </w:r>
          </w:p>
        </w:tc>
        <w:tc>
          <w:tcPr>
            <w:tcW w:w="900" w:type="dxa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9107</w:t>
            </w:r>
          </w:p>
        </w:tc>
        <w:tc>
          <w:tcPr>
            <w:tcW w:w="900" w:type="dxa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8317</w:t>
            </w:r>
          </w:p>
        </w:tc>
        <w:tc>
          <w:tcPr>
            <w:tcW w:w="1080" w:type="dxa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7520</w:t>
            </w:r>
          </w:p>
        </w:tc>
        <w:tc>
          <w:tcPr>
            <w:tcW w:w="900" w:type="dxa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6727</w:t>
            </w:r>
          </w:p>
        </w:tc>
        <w:tc>
          <w:tcPr>
            <w:tcW w:w="900" w:type="dxa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6727</w:t>
            </w:r>
          </w:p>
        </w:tc>
        <w:tc>
          <w:tcPr>
            <w:tcW w:w="900" w:type="dxa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6" w:type="dxa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0" w:type="dxa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205C" w:rsidRPr="003F205C" w:rsidTr="00B36CED">
        <w:trPr>
          <w:trHeight w:val="546"/>
        </w:trPr>
        <w:tc>
          <w:tcPr>
            <w:tcW w:w="1411" w:type="dxa"/>
          </w:tcPr>
          <w:p w:rsidR="003F205C" w:rsidRPr="003F205C" w:rsidRDefault="003F205C" w:rsidP="00B36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специалист</w:t>
            </w:r>
          </w:p>
        </w:tc>
        <w:tc>
          <w:tcPr>
            <w:tcW w:w="900" w:type="dxa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6413-</w:t>
            </w:r>
          </w:p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7190</w:t>
            </w:r>
          </w:p>
        </w:tc>
        <w:tc>
          <w:tcPr>
            <w:tcW w:w="900" w:type="dxa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6413-</w:t>
            </w:r>
          </w:p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7190</w:t>
            </w:r>
          </w:p>
        </w:tc>
        <w:tc>
          <w:tcPr>
            <w:tcW w:w="900" w:type="dxa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6413-</w:t>
            </w:r>
          </w:p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7190</w:t>
            </w:r>
          </w:p>
        </w:tc>
        <w:tc>
          <w:tcPr>
            <w:tcW w:w="1080" w:type="dxa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6413-</w:t>
            </w:r>
          </w:p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7190</w:t>
            </w:r>
          </w:p>
        </w:tc>
        <w:tc>
          <w:tcPr>
            <w:tcW w:w="900" w:type="dxa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6" w:type="dxa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0" w:type="dxa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205C" w:rsidRPr="003F205C" w:rsidTr="00B36CED">
        <w:tc>
          <w:tcPr>
            <w:tcW w:w="1411" w:type="dxa"/>
          </w:tcPr>
          <w:p w:rsidR="003F205C" w:rsidRPr="003F205C" w:rsidRDefault="003F205C" w:rsidP="00B36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900" w:type="dxa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4391</w:t>
            </w:r>
          </w:p>
        </w:tc>
        <w:tc>
          <w:tcPr>
            <w:tcW w:w="900" w:type="dxa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4391</w:t>
            </w:r>
          </w:p>
        </w:tc>
        <w:tc>
          <w:tcPr>
            <w:tcW w:w="900" w:type="dxa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4391</w:t>
            </w:r>
          </w:p>
        </w:tc>
        <w:tc>
          <w:tcPr>
            <w:tcW w:w="1080" w:type="dxa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4391</w:t>
            </w:r>
          </w:p>
        </w:tc>
        <w:tc>
          <w:tcPr>
            <w:tcW w:w="900" w:type="dxa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4391</w:t>
            </w:r>
          </w:p>
        </w:tc>
        <w:tc>
          <w:tcPr>
            <w:tcW w:w="900" w:type="dxa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4391</w:t>
            </w:r>
          </w:p>
        </w:tc>
        <w:tc>
          <w:tcPr>
            <w:tcW w:w="900" w:type="dxa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6" w:type="dxa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0" w:type="dxa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205C" w:rsidRPr="003F205C" w:rsidTr="00B36CED">
        <w:tc>
          <w:tcPr>
            <w:tcW w:w="1411" w:type="dxa"/>
          </w:tcPr>
          <w:p w:rsidR="003F205C" w:rsidRPr="003F205C" w:rsidRDefault="003F205C" w:rsidP="00B36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900" w:type="dxa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4237</w:t>
            </w:r>
          </w:p>
        </w:tc>
        <w:tc>
          <w:tcPr>
            <w:tcW w:w="900" w:type="dxa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4237</w:t>
            </w:r>
          </w:p>
        </w:tc>
        <w:tc>
          <w:tcPr>
            <w:tcW w:w="900" w:type="dxa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4237</w:t>
            </w:r>
          </w:p>
        </w:tc>
        <w:tc>
          <w:tcPr>
            <w:tcW w:w="1080" w:type="dxa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4237</w:t>
            </w:r>
          </w:p>
        </w:tc>
        <w:tc>
          <w:tcPr>
            <w:tcW w:w="900" w:type="dxa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4237</w:t>
            </w:r>
          </w:p>
        </w:tc>
        <w:tc>
          <w:tcPr>
            <w:tcW w:w="900" w:type="dxa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4237</w:t>
            </w:r>
          </w:p>
        </w:tc>
        <w:tc>
          <w:tcPr>
            <w:tcW w:w="900" w:type="dxa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4237</w:t>
            </w:r>
          </w:p>
        </w:tc>
        <w:tc>
          <w:tcPr>
            <w:tcW w:w="900" w:type="dxa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4237</w:t>
            </w:r>
          </w:p>
        </w:tc>
        <w:tc>
          <w:tcPr>
            <w:tcW w:w="956" w:type="dxa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0" w:type="dxa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205C" w:rsidRPr="003F205C" w:rsidTr="00B36CED">
        <w:tc>
          <w:tcPr>
            <w:tcW w:w="1411" w:type="dxa"/>
          </w:tcPr>
          <w:p w:rsidR="003F205C" w:rsidRPr="003F205C" w:rsidRDefault="003F205C" w:rsidP="00B36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900" w:type="dxa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4022</w:t>
            </w:r>
          </w:p>
        </w:tc>
        <w:tc>
          <w:tcPr>
            <w:tcW w:w="900" w:type="dxa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4022</w:t>
            </w:r>
          </w:p>
        </w:tc>
        <w:tc>
          <w:tcPr>
            <w:tcW w:w="900" w:type="dxa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4022</w:t>
            </w:r>
          </w:p>
        </w:tc>
        <w:tc>
          <w:tcPr>
            <w:tcW w:w="1080" w:type="dxa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4022</w:t>
            </w:r>
          </w:p>
        </w:tc>
        <w:tc>
          <w:tcPr>
            <w:tcW w:w="900" w:type="dxa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4022</w:t>
            </w:r>
          </w:p>
        </w:tc>
        <w:tc>
          <w:tcPr>
            <w:tcW w:w="900" w:type="dxa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4022</w:t>
            </w:r>
          </w:p>
        </w:tc>
        <w:tc>
          <w:tcPr>
            <w:tcW w:w="900" w:type="dxa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4022</w:t>
            </w:r>
          </w:p>
        </w:tc>
        <w:tc>
          <w:tcPr>
            <w:tcW w:w="900" w:type="dxa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4022</w:t>
            </w:r>
          </w:p>
        </w:tc>
        <w:tc>
          <w:tcPr>
            <w:tcW w:w="956" w:type="dxa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0" w:type="dxa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205C" w:rsidRPr="003F205C" w:rsidTr="00B36CED">
        <w:tc>
          <w:tcPr>
            <w:tcW w:w="1411" w:type="dxa"/>
          </w:tcPr>
          <w:p w:rsidR="003F205C" w:rsidRPr="003F205C" w:rsidRDefault="003F205C" w:rsidP="00B36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</w:tc>
        <w:tc>
          <w:tcPr>
            <w:tcW w:w="900" w:type="dxa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3867</w:t>
            </w:r>
          </w:p>
        </w:tc>
        <w:tc>
          <w:tcPr>
            <w:tcW w:w="900" w:type="dxa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3867</w:t>
            </w:r>
          </w:p>
        </w:tc>
        <w:tc>
          <w:tcPr>
            <w:tcW w:w="900" w:type="dxa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3867</w:t>
            </w:r>
          </w:p>
        </w:tc>
        <w:tc>
          <w:tcPr>
            <w:tcW w:w="1080" w:type="dxa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3867</w:t>
            </w:r>
          </w:p>
        </w:tc>
        <w:tc>
          <w:tcPr>
            <w:tcW w:w="900" w:type="dxa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3867</w:t>
            </w:r>
          </w:p>
        </w:tc>
        <w:tc>
          <w:tcPr>
            <w:tcW w:w="900" w:type="dxa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3867</w:t>
            </w:r>
          </w:p>
        </w:tc>
        <w:tc>
          <w:tcPr>
            <w:tcW w:w="900" w:type="dxa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3867</w:t>
            </w:r>
          </w:p>
        </w:tc>
        <w:tc>
          <w:tcPr>
            <w:tcW w:w="900" w:type="dxa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3867</w:t>
            </w:r>
          </w:p>
        </w:tc>
        <w:tc>
          <w:tcPr>
            <w:tcW w:w="956" w:type="dxa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3867</w:t>
            </w:r>
          </w:p>
        </w:tc>
        <w:tc>
          <w:tcPr>
            <w:tcW w:w="1040" w:type="dxa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3867</w:t>
            </w:r>
          </w:p>
        </w:tc>
      </w:tr>
    </w:tbl>
    <w:p w:rsidR="003F205C" w:rsidRPr="003F205C" w:rsidRDefault="003F205C" w:rsidP="003F205C">
      <w:pPr>
        <w:rPr>
          <w:rFonts w:ascii="Times New Roman" w:hAnsi="Times New Roman" w:cs="Times New Roman"/>
          <w:sz w:val="28"/>
          <w:szCs w:val="28"/>
        </w:rPr>
      </w:pPr>
    </w:p>
    <w:p w:rsidR="003F205C" w:rsidRPr="003F205C" w:rsidRDefault="003F205C" w:rsidP="003F205C">
      <w:pPr>
        <w:rPr>
          <w:rFonts w:ascii="Times New Roman" w:hAnsi="Times New Roman" w:cs="Times New Roman"/>
          <w:sz w:val="28"/>
          <w:szCs w:val="28"/>
        </w:rPr>
      </w:pPr>
    </w:p>
    <w:p w:rsidR="003F205C" w:rsidRPr="003F205C" w:rsidRDefault="003F205C" w:rsidP="003F205C">
      <w:pPr>
        <w:rPr>
          <w:rFonts w:ascii="Times New Roman" w:hAnsi="Times New Roman" w:cs="Times New Roman"/>
          <w:sz w:val="28"/>
          <w:szCs w:val="28"/>
        </w:rPr>
      </w:pPr>
    </w:p>
    <w:p w:rsidR="003F205C" w:rsidRPr="003F205C" w:rsidRDefault="003F205C" w:rsidP="003F205C">
      <w:pPr>
        <w:pStyle w:val="a9"/>
        <w:ind w:left="4678" w:firstLine="142"/>
        <w:rPr>
          <w:rFonts w:ascii="Times New Roman" w:hAnsi="Times New Roman" w:cs="Times New Roman"/>
          <w:sz w:val="28"/>
          <w:szCs w:val="28"/>
        </w:rPr>
      </w:pPr>
    </w:p>
    <w:p w:rsidR="003F205C" w:rsidRPr="003F205C" w:rsidRDefault="003F205C" w:rsidP="003F205C">
      <w:pPr>
        <w:pStyle w:val="a9"/>
        <w:ind w:left="4678" w:firstLine="142"/>
        <w:rPr>
          <w:rFonts w:ascii="Times New Roman" w:hAnsi="Times New Roman" w:cs="Times New Roman"/>
          <w:sz w:val="28"/>
          <w:szCs w:val="28"/>
        </w:rPr>
      </w:pPr>
    </w:p>
    <w:p w:rsidR="003F205C" w:rsidRPr="003F205C" w:rsidRDefault="003F205C" w:rsidP="003F205C">
      <w:pPr>
        <w:pStyle w:val="a9"/>
        <w:ind w:left="4678" w:firstLine="142"/>
        <w:rPr>
          <w:rFonts w:ascii="Times New Roman" w:hAnsi="Times New Roman" w:cs="Times New Roman"/>
          <w:sz w:val="28"/>
          <w:szCs w:val="28"/>
        </w:rPr>
      </w:pPr>
    </w:p>
    <w:p w:rsidR="003F205C" w:rsidRPr="003F205C" w:rsidRDefault="003F205C" w:rsidP="003F205C">
      <w:pPr>
        <w:pStyle w:val="a9"/>
        <w:ind w:left="4678" w:firstLine="142"/>
        <w:rPr>
          <w:rFonts w:ascii="Times New Roman" w:hAnsi="Times New Roman" w:cs="Times New Roman"/>
          <w:sz w:val="28"/>
          <w:szCs w:val="28"/>
        </w:rPr>
      </w:pPr>
    </w:p>
    <w:p w:rsidR="003F205C" w:rsidRPr="003F205C" w:rsidRDefault="003F205C" w:rsidP="003F205C">
      <w:pPr>
        <w:pStyle w:val="a9"/>
        <w:ind w:left="4678" w:firstLine="142"/>
        <w:rPr>
          <w:rFonts w:ascii="Times New Roman" w:hAnsi="Times New Roman" w:cs="Times New Roman"/>
          <w:sz w:val="28"/>
          <w:szCs w:val="28"/>
        </w:rPr>
      </w:pPr>
    </w:p>
    <w:p w:rsidR="003F205C" w:rsidRPr="003F205C" w:rsidRDefault="003F205C" w:rsidP="003F205C">
      <w:pPr>
        <w:pStyle w:val="a9"/>
        <w:ind w:left="4678" w:firstLine="142"/>
        <w:rPr>
          <w:rFonts w:ascii="Times New Roman" w:hAnsi="Times New Roman" w:cs="Times New Roman"/>
          <w:sz w:val="28"/>
          <w:szCs w:val="28"/>
        </w:rPr>
      </w:pPr>
    </w:p>
    <w:p w:rsidR="003F205C" w:rsidRPr="003F205C" w:rsidRDefault="003F205C" w:rsidP="003F205C">
      <w:pPr>
        <w:pStyle w:val="a9"/>
        <w:ind w:left="4678" w:firstLine="142"/>
        <w:rPr>
          <w:rFonts w:ascii="Times New Roman" w:hAnsi="Times New Roman" w:cs="Times New Roman"/>
          <w:sz w:val="28"/>
          <w:szCs w:val="28"/>
        </w:rPr>
      </w:pPr>
    </w:p>
    <w:p w:rsidR="003F205C" w:rsidRDefault="003F205C" w:rsidP="003F205C">
      <w:pPr>
        <w:pStyle w:val="a9"/>
        <w:ind w:left="4678" w:firstLine="142"/>
        <w:rPr>
          <w:rFonts w:ascii="Times New Roman" w:hAnsi="Times New Roman" w:cs="Times New Roman"/>
          <w:sz w:val="28"/>
          <w:szCs w:val="28"/>
        </w:rPr>
      </w:pPr>
    </w:p>
    <w:p w:rsidR="003F205C" w:rsidRDefault="003F205C" w:rsidP="003F205C">
      <w:pPr>
        <w:pStyle w:val="a9"/>
        <w:ind w:left="4678" w:firstLine="142"/>
        <w:rPr>
          <w:rFonts w:ascii="Times New Roman" w:hAnsi="Times New Roman" w:cs="Times New Roman"/>
          <w:sz w:val="28"/>
          <w:szCs w:val="28"/>
        </w:rPr>
      </w:pPr>
    </w:p>
    <w:p w:rsidR="003F205C" w:rsidRDefault="003F205C" w:rsidP="003F205C">
      <w:pPr>
        <w:pStyle w:val="a9"/>
        <w:ind w:left="4678" w:firstLine="142"/>
        <w:rPr>
          <w:rFonts w:ascii="Times New Roman" w:hAnsi="Times New Roman" w:cs="Times New Roman"/>
          <w:sz w:val="28"/>
          <w:szCs w:val="28"/>
        </w:rPr>
      </w:pPr>
    </w:p>
    <w:p w:rsidR="003F205C" w:rsidRPr="003F205C" w:rsidRDefault="003F205C" w:rsidP="003F205C">
      <w:pPr>
        <w:pStyle w:val="a9"/>
        <w:ind w:left="4678" w:firstLine="142"/>
        <w:rPr>
          <w:rFonts w:ascii="Times New Roman" w:hAnsi="Times New Roman" w:cs="Times New Roman"/>
          <w:sz w:val="28"/>
          <w:szCs w:val="28"/>
        </w:rPr>
      </w:pPr>
    </w:p>
    <w:p w:rsidR="003F205C" w:rsidRPr="003F205C" w:rsidRDefault="003F205C" w:rsidP="003F205C">
      <w:pPr>
        <w:pStyle w:val="a9"/>
        <w:ind w:left="4678" w:firstLine="142"/>
        <w:rPr>
          <w:rFonts w:ascii="Times New Roman" w:hAnsi="Times New Roman" w:cs="Times New Roman"/>
          <w:sz w:val="28"/>
          <w:szCs w:val="28"/>
        </w:rPr>
      </w:pPr>
    </w:p>
    <w:p w:rsidR="003F205C" w:rsidRPr="003F205C" w:rsidRDefault="003F205C" w:rsidP="003F20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205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3F205C" w:rsidRPr="003F205C" w:rsidRDefault="003F205C" w:rsidP="003F20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205C">
        <w:rPr>
          <w:rFonts w:ascii="Times New Roman" w:hAnsi="Times New Roman" w:cs="Times New Roman"/>
          <w:sz w:val="28"/>
          <w:szCs w:val="28"/>
        </w:rPr>
        <w:t>к решению Собрания представителей</w:t>
      </w:r>
    </w:p>
    <w:p w:rsidR="003F205C" w:rsidRPr="003F205C" w:rsidRDefault="003F205C" w:rsidP="003F20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205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3F205C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3F205C"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района</w:t>
      </w:r>
    </w:p>
    <w:p w:rsidR="003F205C" w:rsidRPr="003F205C" w:rsidRDefault="003F205C" w:rsidP="003F20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205C">
        <w:rPr>
          <w:rFonts w:ascii="Times New Roman" w:hAnsi="Times New Roman" w:cs="Times New Roman"/>
          <w:color w:val="FF0000"/>
          <w:sz w:val="28"/>
          <w:szCs w:val="28"/>
        </w:rPr>
        <w:t>№14 от 29.12.2023</w:t>
      </w:r>
      <w:r w:rsidRPr="003F205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F205C" w:rsidRPr="003F205C" w:rsidRDefault="003F205C" w:rsidP="003F20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205C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Собрания представителей </w:t>
      </w:r>
    </w:p>
    <w:p w:rsidR="003F205C" w:rsidRPr="003F205C" w:rsidRDefault="003F205C" w:rsidP="003F20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F205C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3F205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F205C" w:rsidRPr="003F205C" w:rsidRDefault="003F205C" w:rsidP="003F20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205C">
        <w:rPr>
          <w:rFonts w:ascii="Times New Roman" w:hAnsi="Times New Roman" w:cs="Times New Roman"/>
          <w:sz w:val="28"/>
          <w:szCs w:val="28"/>
        </w:rPr>
        <w:t xml:space="preserve">«Об утверждении Положения об оплате труда </w:t>
      </w:r>
    </w:p>
    <w:p w:rsidR="003F205C" w:rsidRPr="003F205C" w:rsidRDefault="003F205C" w:rsidP="003F20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205C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Pr="003F205C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3F20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205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3F205C" w:rsidRPr="003F205C" w:rsidRDefault="003F205C" w:rsidP="003F20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205C">
        <w:rPr>
          <w:rFonts w:ascii="Times New Roman" w:hAnsi="Times New Roman" w:cs="Times New Roman"/>
          <w:sz w:val="28"/>
          <w:szCs w:val="28"/>
        </w:rPr>
        <w:t xml:space="preserve">поселения Пригородного района" </w:t>
      </w:r>
    </w:p>
    <w:p w:rsidR="003F205C" w:rsidRPr="003F205C" w:rsidRDefault="003F205C" w:rsidP="003F205C">
      <w:pPr>
        <w:rPr>
          <w:rFonts w:ascii="Times New Roman" w:hAnsi="Times New Roman" w:cs="Times New Roman"/>
          <w:sz w:val="28"/>
          <w:szCs w:val="28"/>
        </w:rPr>
      </w:pPr>
    </w:p>
    <w:p w:rsidR="003F205C" w:rsidRPr="003F205C" w:rsidRDefault="003F205C" w:rsidP="003F205C">
      <w:pPr>
        <w:rPr>
          <w:rFonts w:ascii="Times New Roman" w:hAnsi="Times New Roman" w:cs="Times New Roman"/>
          <w:sz w:val="28"/>
          <w:szCs w:val="28"/>
        </w:rPr>
      </w:pPr>
    </w:p>
    <w:p w:rsidR="003F205C" w:rsidRPr="003F205C" w:rsidRDefault="003F205C" w:rsidP="003F2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05C" w:rsidRPr="003F205C" w:rsidRDefault="003F205C" w:rsidP="003F20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205C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F205C" w:rsidRPr="003F205C" w:rsidRDefault="003F205C" w:rsidP="003F20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205C">
        <w:rPr>
          <w:rFonts w:ascii="Times New Roman" w:hAnsi="Times New Roman" w:cs="Times New Roman"/>
          <w:sz w:val="28"/>
          <w:szCs w:val="28"/>
        </w:rPr>
        <w:t>к решению Собрания представителей</w:t>
      </w:r>
    </w:p>
    <w:p w:rsidR="003F205C" w:rsidRPr="003F205C" w:rsidRDefault="003F205C" w:rsidP="003F20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205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3F205C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3F205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F205C" w:rsidRPr="003F205C" w:rsidRDefault="003F205C" w:rsidP="003F20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205C">
        <w:rPr>
          <w:rFonts w:ascii="Times New Roman" w:hAnsi="Times New Roman" w:cs="Times New Roman"/>
          <w:sz w:val="28"/>
          <w:szCs w:val="28"/>
        </w:rPr>
        <w:t>Пригородного муниципального района</w:t>
      </w:r>
    </w:p>
    <w:p w:rsidR="003F205C" w:rsidRPr="003F205C" w:rsidRDefault="003F205C" w:rsidP="003F20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205C">
        <w:rPr>
          <w:rFonts w:ascii="Times New Roman" w:hAnsi="Times New Roman" w:cs="Times New Roman"/>
          <w:color w:val="FF0000"/>
          <w:sz w:val="28"/>
          <w:szCs w:val="28"/>
        </w:rPr>
        <w:t>№13 от 30.12.2022</w:t>
      </w:r>
      <w:r w:rsidRPr="003F205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F205C" w:rsidRPr="003F205C" w:rsidRDefault="003F205C" w:rsidP="003F20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205C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Собрания представителей </w:t>
      </w:r>
    </w:p>
    <w:p w:rsidR="003F205C" w:rsidRPr="003F205C" w:rsidRDefault="003F205C" w:rsidP="003F20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F205C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3F205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F205C" w:rsidRPr="003F205C" w:rsidRDefault="003F205C" w:rsidP="003F20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205C">
        <w:rPr>
          <w:rFonts w:ascii="Times New Roman" w:hAnsi="Times New Roman" w:cs="Times New Roman"/>
          <w:sz w:val="28"/>
          <w:szCs w:val="28"/>
        </w:rPr>
        <w:t xml:space="preserve">«Об утверждении Положения об оплате труда </w:t>
      </w:r>
    </w:p>
    <w:p w:rsidR="003F205C" w:rsidRPr="003F205C" w:rsidRDefault="003F205C" w:rsidP="003F20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205C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Pr="003F205C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3F20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205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3F205C" w:rsidRPr="003F205C" w:rsidRDefault="003F205C" w:rsidP="003F20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205C">
        <w:rPr>
          <w:rFonts w:ascii="Times New Roman" w:hAnsi="Times New Roman" w:cs="Times New Roman"/>
          <w:sz w:val="28"/>
          <w:szCs w:val="28"/>
        </w:rPr>
        <w:t xml:space="preserve">поселения Пригородного района" </w:t>
      </w:r>
    </w:p>
    <w:p w:rsidR="003F205C" w:rsidRPr="003F205C" w:rsidRDefault="003F205C" w:rsidP="003F2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205C" w:rsidRPr="003F205C" w:rsidRDefault="003F205C" w:rsidP="003F2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205C" w:rsidRPr="003F205C" w:rsidRDefault="003F205C" w:rsidP="003F20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05C">
        <w:rPr>
          <w:rFonts w:ascii="Times New Roman" w:hAnsi="Times New Roman" w:cs="Times New Roman"/>
          <w:b/>
          <w:sz w:val="28"/>
          <w:szCs w:val="28"/>
        </w:rPr>
        <w:t>ДЕНЕЖНОЕ ВОЗНАГРАЖДЕНИЕ И ЕЖЕМЕСЯЧНОЕ ДЕНЕЖНОЕ ПООЩРЕНИЕ ЛИЦ, ЗАМЕЩАЮЩИХ МУНИЦИПАЛЬНЫЕ ДОЛЖНОСТИ В СЕЛЬСКИХ   МУНИЦИПАЛЬНЫХ ОБРАЗОВАНИЯХ</w:t>
      </w:r>
    </w:p>
    <w:p w:rsidR="003F205C" w:rsidRPr="003F205C" w:rsidRDefault="003F205C" w:rsidP="003F205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98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851"/>
        <w:gridCol w:w="871"/>
        <w:gridCol w:w="871"/>
        <w:gridCol w:w="871"/>
        <w:gridCol w:w="871"/>
        <w:gridCol w:w="871"/>
        <w:gridCol w:w="841"/>
        <w:gridCol w:w="720"/>
        <w:gridCol w:w="720"/>
        <w:gridCol w:w="735"/>
        <w:gridCol w:w="1065"/>
      </w:tblGrid>
      <w:tr w:rsidR="003F205C" w:rsidRPr="003F205C" w:rsidTr="00B36CED">
        <w:tc>
          <w:tcPr>
            <w:tcW w:w="9923" w:type="dxa"/>
            <w:gridSpan w:val="11"/>
            <w:vAlign w:val="center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Размер денежного вознаграждения</w:t>
            </w:r>
          </w:p>
        </w:tc>
        <w:tc>
          <w:tcPr>
            <w:tcW w:w="1065" w:type="dxa"/>
            <w:vMerge w:val="restart"/>
          </w:tcPr>
          <w:p w:rsidR="003F205C" w:rsidRPr="003F205C" w:rsidRDefault="003F205C" w:rsidP="00B36CED">
            <w:pPr>
              <w:tabs>
                <w:tab w:val="left" w:pos="144"/>
              </w:tabs>
              <w:ind w:left="-3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 xml:space="preserve">Размер ежемесячного денежного поощрения в кратности к </w:t>
            </w:r>
            <w:proofErr w:type="gramStart"/>
            <w:r w:rsidRPr="003F20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месячному</w:t>
            </w:r>
            <w:proofErr w:type="gramEnd"/>
            <w:r w:rsidRPr="003F205C">
              <w:rPr>
                <w:rFonts w:ascii="Times New Roman" w:hAnsi="Times New Roman" w:cs="Times New Roman"/>
                <w:sz w:val="28"/>
                <w:szCs w:val="28"/>
              </w:rPr>
              <w:t xml:space="preserve"> денежному </w:t>
            </w:r>
            <w:proofErr w:type="spellStart"/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вознагражде</w:t>
            </w:r>
            <w:proofErr w:type="spellEnd"/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F205C" w:rsidRPr="003F205C" w:rsidRDefault="003F205C" w:rsidP="00B36CED">
            <w:pPr>
              <w:tabs>
                <w:tab w:val="left" w:pos="144"/>
              </w:tabs>
              <w:ind w:left="-3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proofErr w:type="spellEnd"/>
          </w:p>
        </w:tc>
      </w:tr>
      <w:tr w:rsidR="003F205C" w:rsidRPr="003F205C" w:rsidTr="00B36CED">
        <w:tc>
          <w:tcPr>
            <w:tcW w:w="1701" w:type="dxa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851" w:type="dxa"/>
          </w:tcPr>
          <w:p w:rsidR="003F205C" w:rsidRPr="003F205C" w:rsidRDefault="003F205C" w:rsidP="00B36CED">
            <w:pPr>
              <w:ind w:hanging="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871" w:type="dxa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 xml:space="preserve"> группа </w:t>
            </w:r>
          </w:p>
        </w:tc>
        <w:tc>
          <w:tcPr>
            <w:tcW w:w="871" w:type="dxa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871" w:type="dxa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871" w:type="dxa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871" w:type="dxa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841" w:type="dxa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 xml:space="preserve"> группа </w:t>
            </w:r>
          </w:p>
        </w:tc>
        <w:tc>
          <w:tcPr>
            <w:tcW w:w="720" w:type="dxa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720" w:type="dxa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Х группа</w:t>
            </w:r>
          </w:p>
        </w:tc>
        <w:tc>
          <w:tcPr>
            <w:tcW w:w="735" w:type="dxa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Х группа</w:t>
            </w:r>
          </w:p>
        </w:tc>
        <w:tc>
          <w:tcPr>
            <w:tcW w:w="1065" w:type="dxa"/>
            <w:vMerge/>
            <w:vAlign w:val="center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05C" w:rsidRPr="003F205C" w:rsidTr="00B36CED">
        <w:tc>
          <w:tcPr>
            <w:tcW w:w="1701" w:type="dxa"/>
          </w:tcPr>
          <w:p w:rsidR="003F205C" w:rsidRPr="003F205C" w:rsidRDefault="003F205C" w:rsidP="00B36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местной администрации</w:t>
            </w:r>
          </w:p>
        </w:tc>
        <w:tc>
          <w:tcPr>
            <w:tcW w:w="851" w:type="dxa"/>
          </w:tcPr>
          <w:p w:rsidR="003F205C" w:rsidRPr="003F205C" w:rsidRDefault="003F205C" w:rsidP="00B36CED">
            <w:pPr>
              <w:ind w:left="600" w:hanging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33796</w:t>
            </w:r>
          </w:p>
        </w:tc>
        <w:tc>
          <w:tcPr>
            <w:tcW w:w="871" w:type="dxa"/>
          </w:tcPr>
          <w:p w:rsidR="003F205C" w:rsidRPr="003F205C" w:rsidRDefault="003F205C" w:rsidP="00B36CED">
            <w:pPr>
              <w:ind w:left="600" w:hanging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30391</w:t>
            </w:r>
          </w:p>
        </w:tc>
        <w:tc>
          <w:tcPr>
            <w:tcW w:w="871" w:type="dxa"/>
          </w:tcPr>
          <w:p w:rsidR="003F205C" w:rsidRPr="003F205C" w:rsidRDefault="003F205C" w:rsidP="00B36CED">
            <w:pPr>
              <w:ind w:left="600" w:hanging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27232</w:t>
            </w:r>
          </w:p>
        </w:tc>
        <w:tc>
          <w:tcPr>
            <w:tcW w:w="871" w:type="dxa"/>
          </w:tcPr>
          <w:p w:rsidR="003F205C" w:rsidRPr="003F205C" w:rsidRDefault="003F205C" w:rsidP="00B36CED">
            <w:pPr>
              <w:ind w:left="600" w:hanging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24319</w:t>
            </w:r>
          </w:p>
        </w:tc>
        <w:tc>
          <w:tcPr>
            <w:tcW w:w="871" w:type="dxa"/>
          </w:tcPr>
          <w:p w:rsidR="003F205C" w:rsidRPr="003F205C" w:rsidRDefault="003F205C" w:rsidP="00B36CED">
            <w:pPr>
              <w:ind w:left="600" w:hanging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21885</w:t>
            </w:r>
          </w:p>
        </w:tc>
        <w:tc>
          <w:tcPr>
            <w:tcW w:w="871" w:type="dxa"/>
          </w:tcPr>
          <w:p w:rsidR="003F205C" w:rsidRPr="003F205C" w:rsidRDefault="003F205C" w:rsidP="00B36CED">
            <w:pPr>
              <w:ind w:left="600" w:hanging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19454</w:t>
            </w:r>
          </w:p>
        </w:tc>
        <w:tc>
          <w:tcPr>
            <w:tcW w:w="841" w:type="dxa"/>
          </w:tcPr>
          <w:p w:rsidR="003F205C" w:rsidRPr="003F205C" w:rsidRDefault="003F205C" w:rsidP="00B36CED">
            <w:pPr>
              <w:ind w:left="600" w:hanging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17505</w:t>
            </w:r>
          </w:p>
        </w:tc>
        <w:tc>
          <w:tcPr>
            <w:tcW w:w="720" w:type="dxa"/>
          </w:tcPr>
          <w:p w:rsidR="003F205C" w:rsidRPr="003F205C" w:rsidRDefault="003F205C" w:rsidP="00B36CED">
            <w:pPr>
              <w:ind w:left="600" w:hanging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15562</w:t>
            </w:r>
          </w:p>
        </w:tc>
        <w:tc>
          <w:tcPr>
            <w:tcW w:w="720" w:type="dxa"/>
          </w:tcPr>
          <w:p w:rsidR="003F205C" w:rsidRPr="003F205C" w:rsidRDefault="003F205C" w:rsidP="00B36CED">
            <w:pPr>
              <w:ind w:left="600" w:hanging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12656</w:t>
            </w:r>
          </w:p>
        </w:tc>
        <w:tc>
          <w:tcPr>
            <w:tcW w:w="735" w:type="dxa"/>
          </w:tcPr>
          <w:p w:rsidR="003F205C" w:rsidRPr="003F205C" w:rsidRDefault="003F205C" w:rsidP="00B36CED">
            <w:pPr>
              <w:ind w:left="600" w:hanging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12170</w:t>
            </w:r>
          </w:p>
        </w:tc>
        <w:tc>
          <w:tcPr>
            <w:tcW w:w="1065" w:type="dxa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F205C" w:rsidRPr="003F205C" w:rsidRDefault="003F205C" w:rsidP="003F205C">
      <w:pPr>
        <w:pStyle w:val="a9"/>
        <w:ind w:left="4678" w:firstLine="142"/>
        <w:rPr>
          <w:rFonts w:ascii="Times New Roman" w:hAnsi="Times New Roman" w:cs="Times New Roman"/>
          <w:sz w:val="28"/>
          <w:szCs w:val="28"/>
        </w:rPr>
      </w:pPr>
    </w:p>
    <w:p w:rsidR="003F205C" w:rsidRPr="003F205C" w:rsidRDefault="003F205C" w:rsidP="003F205C">
      <w:pPr>
        <w:pStyle w:val="a9"/>
        <w:ind w:left="4678" w:firstLine="142"/>
        <w:rPr>
          <w:rFonts w:ascii="Times New Roman" w:hAnsi="Times New Roman" w:cs="Times New Roman"/>
          <w:sz w:val="28"/>
          <w:szCs w:val="28"/>
        </w:rPr>
      </w:pPr>
    </w:p>
    <w:p w:rsidR="003F205C" w:rsidRPr="003F205C" w:rsidRDefault="003F205C" w:rsidP="003F205C">
      <w:pPr>
        <w:pStyle w:val="a9"/>
        <w:ind w:left="4678" w:firstLine="142"/>
        <w:rPr>
          <w:rFonts w:ascii="Times New Roman" w:hAnsi="Times New Roman" w:cs="Times New Roman"/>
          <w:sz w:val="28"/>
          <w:szCs w:val="28"/>
        </w:rPr>
      </w:pPr>
    </w:p>
    <w:p w:rsidR="003F205C" w:rsidRPr="003F205C" w:rsidRDefault="003F205C" w:rsidP="003F205C">
      <w:pPr>
        <w:pStyle w:val="a9"/>
        <w:ind w:left="4678" w:firstLine="142"/>
        <w:rPr>
          <w:rFonts w:ascii="Times New Roman" w:hAnsi="Times New Roman" w:cs="Times New Roman"/>
          <w:sz w:val="28"/>
          <w:szCs w:val="28"/>
        </w:rPr>
      </w:pPr>
    </w:p>
    <w:p w:rsidR="003F205C" w:rsidRPr="003F205C" w:rsidRDefault="003F205C" w:rsidP="003F205C">
      <w:pPr>
        <w:pStyle w:val="a9"/>
        <w:ind w:left="4678" w:firstLine="142"/>
        <w:rPr>
          <w:rFonts w:ascii="Times New Roman" w:hAnsi="Times New Roman" w:cs="Times New Roman"/>
          <w:sz w:val="28"/>
          <w:szCs w:val="28"/>
        </w:rPr>
      </w:pPr>
    </w:p>
    <w:p w:rsidR="003F205C" w:rsidRPr="003F205C" w:rsidRDefault="003F205C" w:rsidP="003F205C">
      <w:pPr>
        <w:pStyle w:val="a9"/>
        <w:ind w:left="4678" w:firstLine="142"/>
        <w:rPr>
          <w:rFonts w:ascii="Times New Roman" w:hAnsi="Times New Roman" w:cs="Times New Roman"/>
          <w:sz w:val="28"/>
          <w:szCs w:val="28"/>
        </w:rPr>
      </w:pPr>
    </w:p>
    <w:p w:rsidR="003F205C" w:rsidRPr="003F205C" w:rsidRDefault="003F205C" w:rsidP="003F205C">
      <w:pPr>
        <w:pStyle w:val="a9"/>
        <w:ind w:left="4678" w:firstLine="142"/>
        <w:rPr>
          <w:rFonts w:ascii="Times New Roman" w:hAnsi="Times New Roman" w:cs="Times New Roman"/>
          <w:sz w:val="28"/>
          <w:szCs w:val="28"/>
        </w:rPr>
      </w:pPr>
    </w:p>
    <w:p w:rsidR="003F205C" w:rsidRPr="003F205C" w:rsidRDefault="003F205C" w:rsidP="003F205C">
      <w:pPr>
        <w:pStyle w:val="a9"/>
        <w:ind w:left="4678" w:firstLine="142"/>
        <w:rPr>
          <w:rFonts w:ascii="Times New Roman" w:hAnsi="Times New Roman" w:cs="Times New Roman"/>
          <w:sz w:val="28"/>
          <w:szCs w:val="28"/>
        </w:rPr>
      </w:pPr>
    </w:p>
    <w:p w:rsidR="003F205C" w:rsidRPr="003F205C" w:rsidRDefault="003F205C" w:rsidP="003F205C">
      <w:pPr>
        <w:pStyle w:val="a9"/>
        <w:ind w:left="4678" w:firstLine="142"/>
        <w:rPr>
          <w:rFonts w:ascii="Times New Roman" w:hAnsi="Times New Roman" w:cs="Times New Roman"/>
          <w:sz w:val="28"/>
          <w:szCs w:val="28"/>
        </w:rPr>
      </w:pPr>
    </w:p>
    <w:p w:rsidR="003F205C" w:rsidRPr="003F205C" w:rsidRDefault="003F205C" w:rsidP="003F205C">
      <w:pPr>
        <w:pStyle w:val="a9"/>
        <w:ind w:left="4678" w:firstLine="142"/>
        <w:rPr>
          <w:rFonts w:ascii="Times New Roman" w:hAnsi="Times New Roman" w:cs="Times New Roman"/>
          <w:sz w:val="28"/>
          <w:szCs w:val="28"/>
        </w:rPr>
      </w:pPr>
    </w:p>
    <w:p w:rsidR="003F205C" w:rsidRPr="003F205C" w:rsidRDefault="003F205C" w:rsidP="003F205C">
      <w:pPr>
        <w:pStyle w:val="a9"/>
        <w:ind w:left="4678" w:firstLine="142"/>
        <w:rPr>
          <w:rFonts w:ascii="Times New Roman" w:hAnsi="Times New Roman" w:cs="Times New Roman"/>
          <w:sz w:val="28"/>
          <w:szCs w:val="28"/>
        </w:rPr>
      </w:pPr>
    </w:p>
    <w:p w:rsidR="003F205C" w:rsidRPr="003F205C" w:rsidRDefault="003F205C" w:rsidP="003F205C">
      <w:pPr>
        <w:pStyle w:val="a9"/>
        <w:ind w:left="4678" w:firstLine="142"/>
        <w:rPr>
          <w:rFonts w:ascii="Times New Roman" w:hAnsi="Times New Roman" w:cs="Times New Roman"/>
          <w:sz w:val="28"/>
          <w:szCs w:val="28"/>
        </w:rPr>
      </w:pPr>
    </w:p>
    <w:p w:rsidR="003F205C" w:rsidRPr="003F205C" w:rsidRDefault="003F205C" w:rsidP="003F205C">
      <w:pPr>
        <w:pStyle w:val="a9"/>
        <w:ind w:left="4678" w:firstLine="142"/>
        <w:rPr>
          <w:rFonts w:ascii="Times New Roman" w:hAnsi="Times New Roman" w:cs="Times New Roman"/>
          <w:sz w:val="28"/>
          <w:szCs w:val="28"/>
        </w:rPr>
      </w:pPr>
    </w:p>
    <w:p w:rsidR="003F205C" w:rsidRPr="003F205C" w:rsidRDefault="003F205C" w:rsidP="003F205C">
      <w:pPr>
        <w:pStyle w:val="a9"/>
        <w:ind w:left="4678" w:firstLine="142"/>
        <w:rPr>
          <w:rFonts w:ascii="Times New Roman" w:hAnsi="Times New Roman" w:cs="Times New Roman"/>
          <w:sz w:val="28"/>
          <w:szCs w:val="28"/>
        </w:rPr>
      </w:pPr>
    </w:p>
    <w:p w:rsidR="003F205C" w:rsidRDefault="003F205C" w:rsidP="003F205C">
      <w:pPr>
        <w:pStyle w:val="a9"/>
        <w:ind w:left="4678" w:firstLine="142"/>
        <w:rPr>
          <w:rFonts w:ascii="Times New Roman" w:hAnsi="Times New Roman" w:cs="Times New Roman"/>
          <w:sz w:val="28"/>
          <w:szCs w:val="28"/>
        </w:rPr>
      </w:pPr>
    </w:p>
    <w:p w:rsidR="003F205C" w:rsidRDefault="003F205C" w:rsidP="003F205C">
      <w:pPr>
        <w:pStyle w:val="a9"/>
        <w:ind w:left="4678" w:firstLine="142"/>
        <w:rPr>
          <w:rFonts w:ascii="Times New Roman" w:hAnsi="Times New Roman" w:cs="Times New Roman"/>
          <w:sz w:val="28"/>
          <w:szCs w:val="28"/>
        </w:rPr>
      </w:pPr>
    </w:p>
    <w:p w:rsidR="003F205C" w:rsidRDefault="003F205C" w:rsidP="003F205C">
      <w:pPr>
        <w:pStyle w:val="a9"/>
        <w:ind w:left="4678" w:firstLine="142"/>
        <w:rPr>
          <w:rFonts w:ascii="Times New Roman" w:hAnsi="Times New Roman" w:cs="Times New Roman"/>
          <w:sz w:val="28"/>
          <w:szCs w:val="28"/>
        </w:rPr>
      </w:pPr>
    </w:p>
    <w:p w:rsidR="003F205C" w:rsidRDefault="003F205C" w:rsidP="003F205C">
      <w:pPr>
        <w:pStyle w:val="a9"/>
        <w:ind w:left="4678" w:firstLine="142"/>
        <w:rPr>
          <w:rFonts w:ascii="Times New Roman" w:hAnsi="Times New Roman" w:cs="Times New Roman"/>
          <w:sz w:val="28"/>
          <w:szCs w:val="28"/>
        </w:rPr>
      </w:pPr>
    </w:p>
    <w:p w:rsidR="003F205C" w:rsidRPr="003F205C" w:rsidRDefault="003F205C" w:rsidP="003F205C">
      <w:pPr>
        <w:pStyle w:val="a9"/>
        <w:ind w:left="4678" w:firstLine="142"/>
        <w:rPr>
          <w:rFonts w:ascii="Times New Roman" w:hAnsi="Times New Roman" w:cs="Times New Roman"/>
          <w:sz w:val="28"/>
          <w:szCs w:val="28"/>
        </w:rPr>
      </w:pPr>
    </w:p>
    <w:p w:rsidR="003F205C" w:rsidRPr="003F205C" w:rsidRDefault="003F205C" w:rsidP="003F20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205C" w:rsidRPr="003F205C" w:rsidRDefault="003F205C" w:rsidP="003F20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205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3F205C" w:rsidRPr="003F205C" w:rsidRDefault="003F205C" w:rsidP="003F20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205C">
        <w:rPr>
          <w:rFonts w:ascii="Times New Roman" w:hAnsi="Times New Roman" w:cs="Times New Roman"/>
          <w:sz w:val="28"/>
          <w:szCs w:val="28"/>
        </w:rPr>
        <w:t>к решению Собрания представителей</w:t>
      </w:r>
    </w:p>
    <w:p w:rsidR="003F205C" w:rsidRPr="003F205C" w:rsidRDefault="003F205C" w:rsidP="003F20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205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3F205C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3F205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F205C" w:rsidRPr="003F205C" w:rsidRDefault="003F205C" w:rsidP="003F20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205C">
        <w:rPr>
          <w:rFonts w:ascii="Times New Roman" w:hAnsi="Times New Roman" w:cs="Times New Roman"/>
          <w:sz w:val="28"/>
          <w:szCs w:val="28"/>
        </w:rPr>
        <w:t>Пригородного муниципального района</w:t>
      </w:r>
    </w:p>
    <w:p w:rsidR="003F205C" w:rsidRPr="003F205C" w:rsidRDefault="003F205C" w:rsidP="003F20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205C">
        <w:rPr>
          <w:rFonts w:ascii="Times New Roman" w:hAnsi="Times New Roman" w:cs="Times New Roman"/>
          <w:color w:val="FF0000"/>
          <w:sz w:val="28"/>
          <w:szCs w:val="28"/>
        </w:rPr>
        <w:t>№14 от 29.12.2023</w:t>
      </w:r>
      <w:r w:rsidRPr="003F205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F205C" w:rsidRPr="003F205C" w:rsidRDefault="003F205C" w:rsidP="003F20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205C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Собрания представителей </w:t>
      </w:r>
    </w:p>
    <w:p w:rsidR="003F205C" w:rsidRPr="003F205C" w:rsidRDefault="003F205C" w:rsidP="003F20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F205C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3F205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F205C" w:rsidRPr="003F205C" w:rsidRDefault="003F205C" w:rsidP="003F20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205C">
        <w:rPr>
          <w:rFonts w:ascii="Times New Roman" w:hAnsi="Times New Roman" w:cs="Times New Roman"/>
          <w:sz w:val="28"/>
          <w:szCs w:val="28"/>
        </w:rPr>
        <w:t xml:space="preserve">«Об утверждении Положения об оплате труда </w:t>
      </w:r>
    </w:p>
    <w:p w:rsidR="003F205C" w:rsidRPr="003F205C" w:rsidRDefault="003F205C" w:rsidP="003F20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205C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Pr="003F205C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3F20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205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3F205C" w:rsidRPr="003F205C" w:rsidRDefault="003F205C" w:rsidP="003F20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205C">
        <w:rPr>
          <w:rFonts w:ascii="Times New Roman" w:hAnsi="Times New Roman" w:cs="Times New Roman"/>
          <w:sz w:val="28"/>
          <w:szCs w:val="28"/>
        </w:rPr>
        <w:t>поселения Пригородного муниципального района"</w:t>
      </w:r>
    </w:p>
    <w:p w:rsidR="003F205C" w:rsidRPr="003F205C" w:rsidRDefault="003F205C" w:rsidP="003F205C">
      <w:pPr>
        <w:jc w:val="right"/>
        <w:rPr>
          <w:rFonts w:ascii="Times New Roman" w:hAnsi="Times New Roman" w:cs="Times New Roman"/>
          <w:sz w:val="28"/>
          <w:szCs w:val="28"/>
        </w:rPr>
      </w:pPr>
      <w:r w:rsidRPr="003F2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05C" w:rsidRPr="003F205C" w:rsidRDefault="003F205C" w:rsidP="003F20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20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ПРИЛОЖЕНИЕ № 1</w:t>
      </w:r>
    </w:p>
    <w:p w:rsidR="003F205C" w:rsidRPr="003F205C" w:rsidRDefault="003F205C" w:rsidP="003F20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205C">
        <w:rPr>
          <w:rFonts w:ascii="Times New Roman" w:hAnsi="Times New Roman" w:cs="Times New Roman"/>
          <w:sz w:val="28"/>
          <w:szCs w:val="28"/>
        </w:rPr>
        <w:t>к решению Собрания представителей</w:t>
      </w:r>
    </w:p>
    <w:p w:rsidR="003F205C" w:rsidRPr="003F205C" w:rsidRDefault="003F205C" w:rsidP="003F20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205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3F205C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3F205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F205C" w:rsidRPr="003F205C" w:rsidRDefault="003F205C" w:rsidP="003F20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205C">
        <w:rPr>
          <w:rFonts w:ascii="Times New Roman" w:hAnsi="Times New Roman" w:cs="Times New Roman"/>
          <w:sz w:val="28"/>
          <w:szCs w:val="28"/>
        </w:rPr>
        <w:t>Пригородного муниципального района</w:t>
      </w:r>
    </w:p>
    <w:p w:rsidR="003F205C" w:rsidRPr="003F205C" w:rsidRDefault="003F205C" w:rsidP="003F20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205C">
        <w:rPr>
          <w:rFonts w:ascii="Times New Roman" w:hAnsi="Times New Roman" w:cs="Times New Roman"/>
          <w:color w:val="FF0000"/>
          <w:sz w:val="28"/>
          <w:szCs w:val="28"/>
        </w:rPr>
        <w:t>№5 от 03.07.2023</w:t>
      </w:r>
      <w:r w:rsidRPr="003F205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F205C" w:rsidRPr="003F205C" w:rsidRDefault="003F205C" w:rsidP="003F20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205C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Собрания представителей </w:t>
      </w:r>
    </w:p>
    <w:p w:rsidR="003F205C" w:rsidRPr="003F205C" w:rsidRDefault="003F205C" w:rsidP="003F20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F205C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3F205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F205C" w:rsidRPr="003F205C" w:rsidRDefault="003F205C" w:rsidP="003F20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205C">
        <w:rPr>
          <w:rFonts w:ascii="Times New Roman" w:hAnsi="Times New Roman" w:cs="Times New Roman"/>
          <w:sz w:val="28"/>
          <w:szCs w:val="28"/>
        </w:rPr>
        <w:t xml:space="preserve">«Об утверждении Положения об оплате труда </w:t>
      </w:r>
    </w:p>
    <w:p w:rsidR="003F205C" w:rsidRPr="003F205C" w:rsidRDefault="003F205C" w:rsidP="003F20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205C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Pr="003F205C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3F20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205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3F205C" w:rsidRPr="003F205C" w:rsidRDefault="003F205C" w:rsidP="003F20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205C">
        <w:rPr>
          <w:rFonts w:ascii="Times New Roman" w:hAnsi="Times New Roman" w:cs="Times New Roman"/>
          <w:sz w:val="28"/>
          <w:szCs w:val="28"/>
        </w:rPr>
        <w:t xml:space="preserve">поселения Пригородного района" </w:t>
      </w:r>
    </w:p>
    <w:p w:rsidR="003F205C" w:rsidRPr="003F205C" w:rsidRDefault="003F205C" w:rsidP="003F2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205C" w:rsidRPr="003F205C" w:rsidRDefault="003F205C" w:rsidP="003F205C">
      <w:pPr>
        <w:rPr>
          <w:rFonts w:ascii="Times New Roman" w:hAnsi="Times New Roman" w:cs="Times New Roman"/>
          <w:sz w:val="28"/>
          <w:szCs w:val="28"/>
        </w:rPr>
      </w:pPr>
    </w:p>
    <w:p w:rsidR="003F205C" w:rsidRPr="003F205C" w:rsidRDefault="003F205C" w:rsidP="003F205C">
      <w:pPr>
        <w:pStyle w:val="a9"/>
        <w:ind w:left="4678" w:firstLine="142"/>
        <w:rPr>
          <w:rFonts w:ascii="Times New Roman" w:hAnsi="Times New Roman" w:cs="Times New Roman"/>
          <w:sz w:val="28"/>
          <w:szCs w:val="28"/>
        </w:rPr>
      </w:pPr>
    </w:p>
    <w:p w:rsidR="003F205C" w:rsidRPr="003F205C" w:rsidRDefault="003F205C" w:rsidP="003F205C">
      <w:pPr>
        <w:pStyle w:val="a9"/>
        <w:ind w:left="4678" w:firstLine="142"/>
        <w:rPr>
          <w:rFonts w:ascii="Times New Roman" w:hAnsi="Times New Roman" w:cs="Times New Roman"/>
          <w:sz w:val="28"/>
          <w:szCs w:val="28"/>
        </w:rPr>
      </w:pPr>
    </w:p>
    <w:p w:rsidR="003F205C" w:rsidRPr="003F205C" w:rsidRDefault="003F205C" w:rsidP="003F205C">
      <w:pPr>
        <w:jc w:val="center"/>
        <w:rPr>
          <w:rFonts w:ascii="Times New Roman" w:hAnsi="Times New Roman" w:cs="Times New Roman"/>
          <w:sz w:val="28"/>
          <w:szCs w:val="28"/>
        </w:rPr>
      </w:pPr>
      <w:r w:rsidRPr="003F205C">
        <w:rPr>
          <w:rFonts w:ascii="Times New Roman" w:hAnsi="Times New Roman" w:cs="Times New Roman"/>
          <w:sz w:val="28"/>
          <w:szCs w:val="28"/>
        </w:rPr>
        <w:t>Размеры окладов за классный чин муниципальных служащих Пригородного муниципального района</w:t>
      </w:r>
    </w:p>
    <w:p w:rsidR="003F205C" w:rsidRPr="003F205C" w:rsidRDefault="003F205C" w:rsidP="003F20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205C" w:rsidRPr="003F205C" w:rsidRDefault="003F205C" w:rsidP="003F205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45"/>
        <w:gridCol w:w="1742"/>
      </w:tblGrid>
      <w:tr w:rsidR="003F205C" w:rsidRPr="003F205C" w:rsidTr="00B36CED">
        <w:tc>
          <w:tcPr>
            <w:tcW w:w="7545" w:type="dxa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Наименование квалификационных разрядов</w:t>
            </w:r>
          </w:p>
        </w:tc>
        <w:tc>
          <w:tcPr>
            <w:tcW w:w="1742" w:type="dxa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Размеры надбавок (рублей)</w:t>
            </w:r>
          </w:p>
        </w:tc>
      </w:tr>
      <w:tr w:rsidR="003F205C" w:rsidRPr="003F205C" w:rsidTr="00B36CED">
        <w:tc>
          <w:tcPr>
            <w:tcW w:w="7545" w:type="dxa"/>
          </w:tcPr>
          <w:p w:rsidR="003F205C" w:rsidRPr="003F205C" w:rsidRDefault="003F205C" w:rsidP="00B36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1742" w:type="dxa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4888</w:t>
            </w:r>
          </w:p>
        </w:tc>
      </w:tr>
      <w:tr w:rsidR="003F205C" w:rsidRPr="003F205C" w:rsidTr="00B36CED">
        <w:tc>
          <w:tcPr>
            <w:tcW w:w="7545" w:type="dxa"/>
          </w:tcPr>
          <w:p w:rsidR="003F205C" w:rsidRPr="003F205C" w:rsidRDefault="003F205C" w:rsidP="00B36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1742" w:type="dxa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4620</w:t>
            </w:r>
          </w:p>
        </w:tc>
      </w:tr>
      <w:tr w:rsidR="003F205C" w:rsidRPr="003F205C" w:rsidTr="00B36CED">
        <w:tc>
          <w:tcPr>
            <w:tcW w:w="7545" w:type="dxa"/>
          </w:tcPr>
          <w:p w:rsidR="003F205C" w:rsidRPr="003F205C" w:rsidRDefault="003F205C" w:rsidP="00B36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Действительный муниципальный советник 3 класса</w:t>
            </w:r>
          </w:p>
        </w:tc>
        <w:tc>
          <w:tcPr>
            <w:tcW w:w="1742" w:type="dxa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4367</w:t>
            </w:r>
          </w:p>
        </w:tc>
      </w:tr>
      <w:tr w:rsidR="003F205C" w:rsidRPr="003F205C" w:rsidTr="00B36CED">
        <w:tc>
          <w:tcPr>
            <w:tcW w:w="7545" w:type="dxa"/>
          </w:tcPr>
          <w:p w:rsidR="003F205C" w:rsidRPr="003F205C" w:rsidRDefault="003F205C" w:rsidP="00B36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1742" w:type="dxa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3971</w:t>
            </w:r>
          </w:p>
        </w:tc>
      </w:tr>
      <w:tr w:rsidR="003F205C" w:rsidRPr="003F205C" w:rsidTr="00B36CED">
        <w:tc>
          <w:tcPr>
            <w:tcW w:w="7545" w:type="dxa"/>
          </w:tcPr>
          <w:p w:rsidR="003F205C" w:rsidRPr="003F205C" w:rsidRDefault="003F205C" w:rsidP="00B36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1742" w:type="dxa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3675</w:t>
            </w:r>
          </w:p>
        </w:tc>
      </w:tr>
      <w:tr w:rsidR="003F205C" w:rsidRPr="003F205C" w:rsidTr="00B36CED">
        <w:tc>
          <w:tcPr>
            <w:tcW w:w="7545" w:type="dxa"/>
          </w:tcPr>
          <w:p w:rsidR="003F205C" w:rsidRPr="003F205C" w:rsidRDefault="003F205C" w:rsidP="00B36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1742" w:type="dxa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3385</w:t>
            </w:r>
          </w:p>
        </w:tc>
      </w:tr>
      <w:tr w:rsidR="003F205C" w:rsidRPr="003F205C" w:rsidTr="00B36CED">
        <w:tc>
          <w:tcPr>
            <w:tcW w:w="7545" w:type="dxa"/>
          </w:tcPr>
          <w:p w:rsidR="003F205C" w:rsidRPr="003F205C" w:rsidRDefault="003F205C" w:rsidP="00B36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1742" w:type="dxa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2959</w:t>
            </w:r>
          </w:p>
        </w:tc>
      </w:tr>
      <w:tr w:rsidR="003F205C" w:rsidRPr="003F205C" w:rsidTr="00B36CED">
        <w:tc>
          <w:tcPr>
            <w:tcW w:w="7545" w:type="dxa"/>
          </w:tcPr>
          <w:p w:rsidR="003F205C" w:rsidRPr="003F205C" w:rsidRDefault="003F205C" w:rsidP="00B36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1742" w:type="dxa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2694</w:t>
            </w:r>
          </w:p>
        </w:tc>
      </w:tr>
      <w:tr w:rsidR="003F205C" w:rsidRPr="003F205C" w:rsidTr="00B36CED">
        <w:tc>
          <w:tcPr>
            <w:tcW w:w="7545" w:type="dxa"/>
          </w:tcPr>
          <w:p w:rsidR="003F205C" w:rsidRPr="003F205C" w:rsidRDefault="003F205C" w:rsidP="00B36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1742" w:type="dxa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2429</w:t>
            </w:r>
          </w:p>
        </w:tc>
      </w:tr>
      <w:tr w:rsidR="003F205C" w:rsidRPr="003F205C" w:rsidTr="00B36CED">
        <w:tc>
          <w:tcPr>
            <w:tcW w:w="7545" w:type="dxa"/>
          </w:tcPr>
          <w:p w:rsidR="003F205C" w:rsidRPr="003F205C" w:rsidRDefault="003F205C" w:rsidP="00B36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1742" w:type="dxa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2284</w:t>
            </w:r>
          </w:p>
        </w:tc>
      </w:tr>
      <w:tr w:rsidR="003F205C" w:rsidRPr="003F205C" w:rsidTr="00B36CED">
        <w:tc>
          <w:tcPr>
            <w:tcW w:w="7545" w:type="dxa"/>
          </w:tcPr>
          <w:p w:rsidR="003F205C" w:rsidRPr="003F205C" w:rsidRDefault="003F205C" w:rsidP="00B36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1742" w:type="dxa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1899</w:t>
            </w:r>
          </w:p>
        </w:tc>
      </w:tr>
      <w:tr w:rsidR="003F205C" w:rsidRPr="003F205C" w:rsidTr="00B36CED">
        <w:tc>
          <w:tcPr>
            <w:tcW w:w="7545" w:type="dxa"/>
          </w:tcPr>
          <w:p w:rsidR="003F205C" w:rsidRPr="003F205C" w:rsidRDefault="003F205C" w:rsidP="00B36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1742" w:type="dxa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1751</w:t>
            </w:r>
          </w:p>
        </w:tc>
      </w:tr>
      <w:tr w:rsidR="003F205C" w:rsidRPr="003F205C" w:rsidTr="00B36CED">
        <w:tc>
          <w:tcPr>
            <w:tcW w:w="7545" w:type="dxa"/>
          </w:tcPr>
          <w:p w:rsidR="003F205C" w:rsidRPr="003F205C" w:rsidRDefault="003F205C" w:rsidP="00B36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1742" w:type="dxa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1488</w:t>
            </w:r>
          </w:p>
        </w:tc>
      </w:tr>
      <w:tr w:rsidR="003F205C" w:rsidRPr="003F205C" w:rsidTr="00B36CED">
        <w:tc>
          <w:tcPr>
            <w:tcW w:w="7545" w:type="dxa"/>
          </w:tcPr>
          <w:p w:rsidR="003F205C" w:rsidRPr="003F205C" w:rsidRDefault="003F205C" w:rsidP="00B36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1742" w:type="dxa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1341</w:t>
            </w:r>
          </w:p>
        </w:tc>
      </w:tr>
      <w:tr w:rsidR="003F205C" w:rsidRPr="003F205C" w:rsidTr="00B36CED">
        <w:tc>
          <w:tcPr>
            <w:tcW w:w="7545" w:type="dxa"/>
          </w:tcPr>
          <w:p w:rsidR="003F205C" w:rsidRPr="003F205C" w:rsidRDefault="003F205C" w:rsidP="00B36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1742" w:type="dxa"/>
          </w:tcPr>
          <w:p w:rsidR="003F205C" w:rsidRPr="003F205C" w:rsidRDefault="003F205C" w:rsidP="00B3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5C">
              <w:rPr>
                <w:rFonts w:ascii="Times New Roman" w:hAnsi="Times New Roman" w:cs="Times New Roman"/>
                <w:sz w:val="28"/>
                <w:szCs w:val="28"/>
              </w:rPr>
              <w:t>1060</w:t>
            </w:r>
          </w:p>
        </w:tc>
      </w:tr>
    </w:tbl>
    <w:p w:rsidR="003F205C" w:rsidRPr="003F205C" w:rsidRDefault="003F205C" w:rsidP="003F2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576E" w:rsidRPr="003F205C" w:rsidRDefault="0075576E" w:rsidP="000A4F99">
      <w:pPr>
        <w:pStyle w:val="a5"/>
        <w:spacing w:after="0" w:afterAutospacing="0"/>
        <w:jc w:val="both"/>
        <w:rPr>
          <w:b/>
          <w:sz w:val="28"/>
          <w:szCs w:val="28"/>
        </w:rPr>
      </w:pPr>
    </w:p>
    <w:p w:rsidR="000A4F99" w:rsidRPr="003F205C" w:rsidRDefault="000A4F99" w:rsidP="009B16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FCA" w:rsidRPr="003F205C" w:rsidRDefault="00C95FCA" w:rsidP="009B16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FCA" w:rsidRPr="003F205C" w:rsidRDefault="00C95FCA" w:rsidP="009B16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FCA" w:rsidRPr="003F205C" w:rsidRDefault="00C95FCA" w:rsidP="009B16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FCA" w:rsidRPr="003F205C" w:rsidRDefault="00C95FCA" w:rsidP="009B16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FCA" w:rsidRPr="003F205C" w:rsidRDefault="00C95FCA" w:rsidP="009B16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FCA" w:rsidRPr="003F205C" w:rsidRDefault="00C95FCA" w:rsidP="009B16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FCA" w:rsidRPr="003F205C" w:rsidRDefault="00C95FCA" w:rsidP="009B16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FCA" w:rsidRPr="003F205C" w:rsidRDefault="00C95FCA" w:rsidP="009B16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FCA" w:rsidRPr="003F205C" w:rsidRDefault="00C95FCA" w:rsidP="009B16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FCA" w:rsidRPr="003F205C" w:rsidRDefault="00C95FCA" w:rsidP="009B16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95FCA" w:rsidRPr="003F205C" w:rsidSect="00D15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3433"/>
    <w:multiLevelType w:val="hybridMultilevel"/>
    <w:tmpl w:val="9F92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331BE"/>
    <w:multiLevelType w:val="hybridMultilevel"/>
    <w:tmpl w:val="D88C3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52A1D"/>
    <w:multiLevelType w:val="multilevel"/>
    <w:tmpl w:val="01F8E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9466E8"/>
    <w:multiLevelType w:val="hybridMultilevel"/>
    <w:tmpl w:val="98F20296"/>
    <w:lvl w:ilvl="0" w:tplc="836429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EB794B"/>
    <w:multiLevelType w:val="multilevel"/>
    <w:tmpl w:val="08DAD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5E4B"/>
    <w:rsid w:val="00023AEF"/>
    <w:rsid w:val="00053619"/>
    <w:rsid w:val="0008664F"/>
    <w:rsid w:val="00090636"/>
    <w:rsid w:val="000A4F99"/>
    <w:rsid w:val="000C3ECD"/>
    <w:rsid w:val="000D58FC"/>
    <w:rsid w:val="000F5EF9"/>
    <w:rsid w:val="00173562"/>
    <w:rsid w:val="00173AD4"/>
    <w:rsid w:val="0018490F"/>
    <w:rsid w:val="00190E52"/>
    <w:rsid w:val="001B772A"/>
    <w:rsid w:val="001C2061"/>
    <w:rsid w:val="001D6194"/>
    <w:rsid w:val="001F7ED6"/>
    <w:rsid w:val="0020331A"/>
    <w:rsid w:val="002741B3"/>
    <w:rsid w:val="00287AD1"/>
    <w:rsid w:val="002A0349"/>
    <w:rsid w:val="002A6399"/>
    <w:rsid w:val="002C7025"/>
    <w:rsid w:val="002D718B"/>
    <w:rsid w:val="002F00DA"/>
    <w:rsid w:val="00307577"/>
    <w:rsid w:val="003C5C03"/>
    <w:rsid w:val="003D0245"/>
    <w:rsid w:val="003E357F"/>
    <w:rsid w:val="003F14C2"/>
    <w:rsid w:val="003F205C"/>
    <w:rsid w:val="003F5559"/>
    <w:rsid w:val="004161AF"/>
    <w:rsid w:val="00456FAE"/>
    <w:rsid w:val="00462605"/>
    <w:rsid w:val="00481E1E"/>
    <w:rsid w:val="004E0030"/>
    <w:rsid w:val="004E6CF0"/>
    <w:rsid w:val="004F0D52"/>
    <w:rsid w:val="00552983"/>
    <w:rsid w:val="005560B8"/>
    <w:rsid w:val="005A77F0"/>
    <w:rsid w:val="005C3DFA"/>
    <w:rsid w:val="005D780E"/>
    <w:rsid w:val="005F6E5E"/>
    <w:rsid w:val="0063167B"/>
    <w:rsid w:val="00664554"/>
    <w:rsid w:val="006B5E4B"/>
    <w:rsid w:val="006C333F"/>
    <w:rsid w:val="006D6323"/>
    <w:rsid w:val="006E4B52"/>
    <w:rsid w:val="006F325A"/>
    <w:rsid w:val="00713336"/>
    <w:rsid w:val="0075576E"/>
    <w:rsid w:val="00767BD8"/>
    <w:rsid w:val="007A6FE7"/>
    <w:rsid w:val="00826EDB"/>
    <w:rsid w:val="00855A48"/>
    <w:rsid w:val="008642F2"/>
    <w:rsid w:val="008B0948"/>
    <w:rsid w:val="008B6FD3"/>
    <w:rsid w:val="008E1ECE"/>
    <w:rsid w:val="008F68F7"/>
    <w:rsid w:val="009701E8"/>
    <w:rsid w:val="00976373"/>
    <w:rsid w:val="00990FBE"/>
    <w:rsid w:val="009B169B"/>
    <w:rsid w:val="00A23162"/>
    <w:rsid w:val="00A360C2"/>
    <w:rsid w:val="00A36A57"/>
    <w:rsid w:val="00A63281"/>
    <w:rsid w:val="00A76D99"/>
    <w:rsid w:val="00AA0D38"/>
    <w:rsid w:val="00AA428C"/>
    <w:rsid w:val="00AE657D"/>
    <w:rsid w:val="00B47C08"/>
    <w:rsid w:val="00B93F98"/>
    <w:rsid w:val="00BC5D83"/>
    <w:rsid w:val="00C6066E"/>
    <w:rsid w:val="00C91D14"/>
    <w:rsid w:val="00C95FCA"/>
    <w:rsid w:val="00CB3902"/>
    <w:rsid w:val="00CC4EB8"/>
    <w:rsid w:val="00CE229E"/>
    <w:rsid w:val="00D15208"/>
    <w:rsid w:val="00D30844"/>
    <w:rsid w:val="00D43CDA"/>
    <w:rsid w:val="00D44D21"/>
    <w:rsid w:val="00DA26EB"/>
    <w:rsid w:val="00DF14EA"/>
    <w:rsid w:val="00E0309D"/>
    <w:rsid w:val="00E42742"/>
    <w:rsid w:val="00E46CA1"/>
    <w:rsid w:val="00E76111"/>
    <w:rsid w:val="00E80419"/>
    <w:rsid w:val="00EA00F8"/>
    <w:rsid w:val="00EB65A3"/>
    <w:rsid w:val="00F04734"/>
    <w:rsid w:val="00F05517"/>
    <w:rsid w:val="00F06391"/>
    <w:rsid w:val="00F3211B"/>
    <w:rsid w:val="00F43FAA"/>
    <w:rsid w:val="00F67D14"/>
    <w:rsid w:val="00FB7558"/>
    <w:rsid w:val="00FD419C"/>
    <w:rsid w:val="00FD651F"/>
    <w:rsid w:val="00FF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08"/>
  </w:style>
  <w:style w:type="paragraph" w:styleId="2">
    <w:name w:val="heading 2"/>
    <w:basedOn w:val="a"/>
    <w:next w:val="a"/>
    <w:link w:val="20"/>
    <w:qFormat/>
    <w:rsid w:val="009B169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B5E4B"/>
    <w:pPr>
      <w:spacing w:after="0" w:line="240" w:lineRule="auto"/>
    </w:pPr>
  </w:style>
  <w:style w:type="paragraph" w:styleId="21">
    <w:name w:val="Body Text Indent 2"/>
    <w:basedOn w:val="a"/>
    <w:link w:val="22"/>
    <w:rsid w:val="00D43CD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D43CDA"/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99"/>
    <w:qFormat/>
    <w:rsid w:val="00D43CD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4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43CD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43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C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B169B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8642F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642F2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18490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84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2023-07-04T09:09:00Z</cp:lastPrinted>
  <dcterms:created xsi:type="dcterms:W3CDTF">2024-02-27T07:07:00Z</dcterms:created>
  <dcterms:modified xsi:type="dcterms:W3CDTF">2024-02-27T07:07:00Z</dcterms:modified>
</cp:coreProperties>
</file>