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52" w:rsidRPr="00BE0845" w:rsidRDefault="00123B52" w:rsidP="00123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7143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52" w:rsidRPr="00BE0845" w:rsidRDefault="00123B52" w:rsidP="00123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123B52" w:rsidRPr="00BE0845" w:rsidRDefault="00123B52" w:rsidP="00123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23B52" w:rsidRPr="00BE0845" w:rsidRDefault="00123B52" w:rsidP="00123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ПРИГОРОДНОГОМУНИЦИПАЛЬНОГО РАЙОНА</w:t>
      </w:r>
    </w:p>
    <w:p w:rsidR="00123B52" w:rsidRPr="00BE0845" w:rsidRDefault="00123B52" w:rsidP="00123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</w:p>
    <w:p w:rsidR="00123B52" w:rsidRPr="00BE0845" w:rsidRDefault="00123B52" w:rsidP="00123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B52" w:rsidRPr="00BE0845" w:rsidRDefault="00123B52" w:rsidP="00123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23B52" w:rsidRPr="00BE0845" w:rsidRDefault="00123B52" w:rsidP="00123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B52" w:rsidRPr="00BE0845" w:rsidRDefault="00123B52" w:rsidP="00123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от 01 февраля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0A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01</w:t>
      </w:r>
    </w:p>
    <w:p w:rsidR="00123B52" w:rsidRPr="00BE0845" w:rsidRDefault="00123B52" w:rsidP="00123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Н.Саниба</w:t>
      </w:r>
    </w:p>
    <w:p w:rsidR="00123B52" w:rsidRPr="00BE0845" w:rsidRDefault="00123B52" w:rsidP="00123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B52" w:rsidRPr="00BE0845" w:rsidRDefault="00123B52" w:rsidP="00123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45">
        <w:rPr>
          <w:rFonts w:ascii="Times New Roman" w:hAnsi="Times New Roman" w:cs="Times New Roman"/>
          <w:b/>
          <w:sz w:val="28"/>
          <w:szCs w:val="28"/>
        </w:rPr>
        <w:t>О порядке учета предложений по проекту решения Собрания представителей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Нижнесанибанского</w:t>
      </w:r>
      <w:r w:rsidRPr="00BE084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«О внесении изменений в Устав </w:t>
      </w:r>
      <w:r>
        <w:rPr>
          <w:rFonts w:ascii="Times New Roman" w:hAnsi="Times New Roman" w:cs="Times New Roman"/>
          <w:b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Пригородного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84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Республики Северная Осетия-Алания» и порядке участия граждан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E0845">
        <w:rPr>
          <w:rFonts w:ascii="Times New Roman" w:hAnsi="Times New Roman" w:cs="Times New Roman"/>
          <w:b/>
          <w:sz w:val="28"/>
          <w:szCs w:val="28"/>
        </w:rPr>
        <w:t>в его обсуждении</w:t>
      </w:r>
    </w:p>
    <w:p w:rsidR="00123B52" w:rsidRPr="00BE0845" w:rsidRDefault="00123B52" w:rsidP="00123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B52" w:rsidRDefault="00123B52" w:rsidP="00123B52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статьями</w:t>
      </w:r>
      <w:r w:rsidRPr="00F45F17">
        <w:rPr>
          <w:rFonts w:ascii="Times New Roman" w:hAnsi="Times New Roman" w:cs="Times New Roman"/>
          <w:sz w:val="28"/>
          <w:szCs w:val="28"/>
        </w:rPr>
        <w:t>16</w:t>
      </w:r>
      <w:r w:rsidRPr="00BE0845">
        <w:rPr>
          <w:rFonts w:ascii="Times New Roman" w:hAnsi="Times New Roman" w:cs="Times New Roman"/>
          <w:sz w:val="28"/>
          <w:szCs w:val="28"/>
        </w:rPr>
        <w:t xml:space="preserve">, </w:t>
      </w:r>
      <w:r w:rsidRPr="00F45F17">
        <w:rPr>
          <w:rFonts w:ascii="Times New Roman" w:hAnsi="Times New Roman" w:cs="Times New Roman"/>
          <w:sz w:val="28"/>
          <w:szCs w:val="28"/>
        </w:rPr>
        <w:t>35</w:t>
      </w:r>
      <w:r w:rsidRPr="00BE0845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845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Северная Осетия-Алания, Собрание представителей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23B52" w:rsidRDefault="00123B52" w:rsidP="00123B52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B52" w:rsidRPr="00DA55BF" w:rsidRDefault="00123B52" w:rsidP="00123B52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р е ш и л о</w:t>
      </w:r>
      <w:r w:rsidRPr="00DA55BF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123B52" w:rsidRPr="00BE0845" w:rsidRDefault="00123B52" w:rsidP="00123B52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123B52" w:rsidRPr="00BE0845" w:rsidRDefault="00123B52" w:rsidP="00123B52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1. Принять за основу и вынести на публичные слушания проект решения Собрания представителей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845">
        <w:rPr>
          <w:rFonts w:ascii="Times New Roman" w:hAnsi="Times New Roman" w:cs="Times New Roman"/>
          <w:sz w:val="28"/>
          <w:szCs w:val="28"/>
        </w:rPr>
        <w:t>муниципального района Республики Северная Осетия-Алания</w:t>
      </w:r>
      <w:r w:rsidRPr="00BE0845">
        <w:rPr>
          <w:rFonts w:ascii="Times New Roman" w:hAnsi="Times New Roman" w:cs="Times New Roman"/>
          <w:b/>
          <w:sz w:val="28"/>
          <w:szCs w:val="28"/>
        </w:rPr>
        <w:t>»</w:t>
      </w:r>
      <w:r w:rsidRPr="00BE0845">
        <w:rPr>
          <w:rFonts w:ascii="Times New Roman" w:hAnsi="Times New Roman" w:cs="Times New Roman"/>
          <w:sz w:val="28"/>
          <w:szCs w:val="28"/>
        </w:rPr>
        <w:t xml:space="preserve"> (далее – проект решения).</w:t>
      </w:r>
    </w:p>
    <w:p w:rsidR="00123B52" w:rsidRDefault="00123B52" w:rsidP="00123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2. Утвердить порядок учета предложений по </w:t>
      </w:r>
      <w:r>
        <w:rPr>
          <w:rFonts w:ascii="Times New Roman" w:hAnsi="Times New Roman" w:cs="Times New Roman"/>
          <w:sz w:val="28"/>
          <w:szCs w:val="28"/>
        </w:rPr>
        <w:t xml:space="preserve">проектам уставов Нижнесанибанского сельского поселения </w:t>
      </w:r>
      <w:r w:rsidRPr="00BE0845">
        <w:rPr>
          <w:rFonts w:ascii="Times New Roman" w:hAnsi="Times New Roman" w:cs="Times New Roman"/>
          <w:sz w:val="28"/>
          <w:szCs w:val="28"/>
        </w:rPr>
        <w:t>Пригородного муниципального района Республики Северная Осетия-Алания</w:t>
      </w:r>
      <w:r>
        <w:rPr>
          <w:rFonts w:ascii="Times New Roman" w:hAnsi="Times New Roman" w:cs="Times New Roman"/>
          <w:sz w:val="28"/>
          <w:szCs w:val="28"/>
        </w:rPr>
        <w:t>, проектам муниципальных правовых актов о внесении изменений в Устав Нижнесанибанского сельского поселения</w:t>
      </w:r>
      <w:r w:rsidRPr="00BE0845">
        <w:rPr>
          <w:rFonts w:ascii="Times New Roman" w:hAnsi="Times New Roman" w:cs="Times New Roman"/>
          <w:sz w:val="28"/>
          <w:szCs w:val="28"/>
        </w:rPr>
        <w:t xml:space="preserve"> Пригородного муниципального района Республики Северная Осетия-Алания и порядок участия граждан в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E0845">
        <w:rPr>
          <w:rFonts w:ascii="Times New Roman" w:hAnsi="Times New Roman" w:cs="Times New Roman"/>
          <w:sz w:val="28"/>
          <w:szCs w:val="28"/>
        </w:rPr>
        <w:t xml:space="preserve"> обсуждении (приложение).</w:t>
      </w:r>
    </w:p>
    <w:p w:rsidR="00123B52" w:rsidRPr="00BE0845" w:rsidRDefault="00123B52" w:rsidP="00123B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3. Провести публичные слушания по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BE0845">
        <w:rPr>
          <w:rFonts w:ascii="Times New Roman" w:hAnsi="Times New Roman" w:cs="Times New Roman"/>
          <w:b/>
          <w:i/>
          <w:sz w:val="28"/>
          <w:szCs w:val="28"/>
        </w:rPr>
        <w:t>.02</w:t>
      </w:r>
      <w:r>
        <w:rPr>
          <w:rFonts w:ascii="Times New Roman" w:hAnsi="Times New Roman" w:cs="Times New Roman"/>
          <w:b/>
          <w:i/>
          <w:sz w:val="28"/>
          <w:szCs w:val="28"/>
        </w:rPr>
        <w:t>.2024</w:t>
      </w:r>
      <w:r w:rsidRPr="00BE0845">
        <w:rPr>
          <w:rFonts w:ascii="Times New Roman" w:hAnsi="Times New Roman" w:cs="Times New Roman"/>
          <w:b/>
          <w:i/>
          <w:sz w:val="28"/>
          <w:szCs w:val="28"/>
        </w:rPr>
        <w:t>в 14.00</w:t>
      </w:r>
      <w:r w:rsidRPr="00BE0845">
        <w:rPr>
          <w:rFonts w:ascii="Times New Roman" w:hAnsi="Times New Roman" w:cs="Times New Roman"/>
          <w:sz w:val="28"/>
          <w:szCs w:val="28"/>
        </w:rPr>
        <w:t xml:space="preserve">по адресу: Пригородный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E0845">
        <w:rPr>
          <w:rFonts w:ascii="Times New Roman" w:hAnsi="Times New Roman" w:cs="Times New Roman"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sz w:val="28"/>
          <w:szCs w:val="28"/>
        </w:rPr>
        <w:t>с.Н.Саниба, ул.Т.К.Агузарова,125</w:t>
      </w:r>
      <w:r w:rsidRPr="00BE0845">
        <w:rPr>
          <w:rFonts w:ascii="Times New Roman" w:hAnsi="Times New Roman" w:cs="Times New Roman"/>
          <w:sz w:val="28"/>
          <w:szCs w:val="28"/>
        </w:rPr>
        <w:t xml:space="preserve">, администрация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23B52" w:rsidRPr="00BE0845" w:rsidRDefault="00123B52" w:rsidP="00123B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4. Замечания и предложения по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0845">
        <w:rPr>
          <w:rFonts w:ascii="Times New Roman" w:hAnsi="Times New Roman" w:cs="Times New Roman"/>
          <w:sz w:val="28"/>
          <w:szCs w:val="28"/>
        </w:rPr>
        <w:t xml:space="preserve">направлять по адресу: Пригородный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E0845">
        <w:rPr>
          <w:rFonts w:ascii="Times New Roman" w:hAnsi="Times New Roman" w:cs="Times New Roman"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sz w:val="28"/>
          <w:szCs w:val="28"/>
        </w:rPr>
        <w:t>с.Н.Саниба, ул.Т.К.Агузарова,125</w:t>
      </w:r>
      <w:r w:rsidRPr="00BE0845">
        <w:rPr>
          <w:rFonts w:ascii="Times New Roman" w:hAnsi="Times New Roman" w:cs="Times New Roman"/>
          <w:sz w:val="28"/>
          <w:szCs w:val="28"/>
        </w:rPr>
        <w:t xml:space="preserve">, администрация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23B52" w:rsidRDefault="00123B52" w:rsidP="00123B52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BE0845">
        <w:rPr>
          <w:rFonts w:ascii="Times New Roman" w:hAnsi="Times New Roman" w:cs="Times New Roman"/>
          <w:sz w:val="28"/>
          <w:szCs w:val="28"/>
        </w:rPr>
        <w:t xml:space="preserve">проект решения, порядок учета предложений по проекту решения и порядок участия граждан в его обсуждении </w:t>
      </w:r>
      <w:r>
        <w:rPr>
          <w:rFonts w:ascii="Times New Roman" w:hAnsi="Times New Roman" w:cs="Times New Roman"/>
          <w:sz w:val="28"/>
          <w:szCs w:val="28"/>
        </w:rPr>
        <w:t>в периодическом печатном издании, распространяемом в Пригородном муниципальном районе – газета «Глашатай». Дополнительно разместить:</w:t>
      </w:r>
    </w:p>
    <w:p w:rsidR="00123B52" w:rsidRPr="00046635" w:rsidRDefault="00123B52" w:rsidP="00123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324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5B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D632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</w:t>
      </w:r>
      <w:r>
        <w:rPr>
          <w:rFonts w:ascii="Times New Roman" w:eastAsia="Times New Roman" w:hAnsi="Times New Roman" w:cs="Times New Roman"/>
          <w:sz w:val="28"/>
          <w:szCs w:val="28"/>
        </w:rPr>
        <w:t>оммуникационной сети «Интернет</w:t>
      </w:r>
      <w:r w:rsidRPr="0004663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46635">
        <w:rPr>
          <w:rFonts w:ascii="Times New Roman" w:hAnsi="Times New Roman" w:cs="Times New Roman"/>
          <w:sz w:val="28"/>
          <w:szCs w:val="28"/>
        </w:rPr>
        <w:t>(</w:t>
      </w:r>
      <w:r w:rsidRPr="0004663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46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ams</w:t>
      </w:r>
      <w:r w:rsidRPr="00133F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33F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saniba</w:t>
      </w:r>
      <w:r w:rsidRPr="00046635">
        <w:rPr>
          <w:rFonts w:ascii="Times New Roman" w:hAnsi="Times New Roman" w:cs="Times New Roman"/>
          <w:sz w:val="28"/>
          <w:szCs w:val="28"/>
        </w:rPr>
        <w:t>.</w:t>
      </w:r>
      <w:r w:rsidRPr="0004663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46635">
        <w:rPr>
          <w:rFonts w:ascii="Times New Roman" w:hAnsi="Times New Roman" w:cs="Times New Roman"/>
          <w:sz w:val="28"/>
          <w:szCs w:val="28"/>
        </w:rPr>
        <w:t>)</w:t>
      </w:r>
      <w:r w:rsidRPr="000466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3B52" w:rsidRDefault="00123B52" w:rsidP="00123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32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D6324">
        <w:rPr>
          <w:rFonts w:ascii="Times New Roman" w:hAnsi="Times New Roman" w:cs="Times New Roman"/>
          <w:sz w:val="28"/>
          <w:szCs w:val="28"/>
        </w:rPr>
        <w:t xml:space="preserve">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>учреждений и организаций</w:t>
      </w:r>
      <w:r w:rsidRPr="00ED6324">
        <w:rPr>
          <w:rFonts w:ascii="Times New Roman" w:hAnsi="Times New Roman" w:cs="Times New Roman"/>
          <w:sz w:val="28"/>
          <w:szCs w:val="28"/>
        </w:rPr>
        <w:t>, других доступных для посещения местах)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3B52" w:rsidRPr="00BE0845" w:rsidRDefault="00123B52" w:rsidP="00123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6. Настоящее Решение вступает в силу с момента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BE0845">
        <w:rPr>
          <w:rFonts w:ascii="Times New Roman" w:hAnsi="Times New Roman" w:cs="Times New Roman"/>
          <w:sz w:val="28"/>
          <w:szCs w:val="28"/>
        </w:rPr>
        <w:t>.</w:t>
      </w:r>
    </w:p>
    <w:p w:rsidR="00123B52" w:rsidRPr="00BE0845" w:rsidRDefault="00123B52" w:rsidP="0012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B52" w:rsidRPr="00BE0845" w:rsidRDefault="00123B52" w:rsidP="0012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B52" w:rsidRPr="00BE0845" w:rsidRDefault="00123B52" w:rsidP="0012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B52" w:rsidRPr="00133FB4" w:rsidRDefault="00123B52" w:rsidP="0012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Нижнесанибанского                                                                                                            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Ф.М.Хинчагов</w:t>
      </w:r>
    </w:p>
    <w:p w:rsidR="00123B52" w:rsidRDefault="00123B52" w:rsidP="0012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12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12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B52" w:rsidRPr="001152E0" w:rsidRDefault="00123B52" w:rsidP="0012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Ч.В.Хинчагов</w:t>
      </w:r>
    </w:p>
    <w:p w:rsidR="00123B52" w:rsidRPr="00BE0845" w:rsidRDefault="00123B52" w:rsidP="0012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i/>
          <w:sz w:val="28"/>
          <w:szCs w:val="28"/>
        </w:rPr>
        <w:br w:type="page"/>
      </w:r>
      <w:bookmarkStart w:id="0" w:name="_GoBack"/>
      <w:bookmarkEnd w:id="0"/>
    </w:p>
    <w:p w:rsidR="00123B52" w:rsidRDefault="00123B52" w:rsidP="00123B5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3B52" w:rsidRPr="00D3184E" w:rsidRDefault="00123B52" w:rsidP="00123B5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184E">
        <w:rPr>
          <w:rFonts w:ascii="Times New Roman" w:hAnsi="Times New Roman" w:cs="Times New Roman"/>
          <w:i/>
          <w:sz w:val="24"/>
          <w:szCs w:val="24"/>
        </w:rPr>
        <w:t>Приложение к Решению</w:t>
      </w:r>
    </w:p>
    <w:p w:rsidR="00123B52" w:rsidRPr="00D3184E" w:rsidRDefault="00123B52" w:rsidP="00123B5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184E">
        <w:rPr>
          <w:rFonts w:ascii="Times New Roman" w:hAnsi="Times New Roman" w:cs="Times New Roman"/>
          <w:i/>
          <w:sz w:val="24"/>
          <w:szCs w:val="24"/>
        </w:rPr>
        <w:t>Собрания представителей</w:t>
      </w:r>
    </w:p>
    <w:p w:rsidR="00123B52" w:rsidRPr="00D3184E" w:rsidRDefault="00123B52" w:rsidP="00123B5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Нижнесанибанского</w:t>
      </w:r>
      <w:r w:rsidRPr="00D3184E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123B52" w:rsidRPr="00D3184E" w:rsidRDefault="00123B52" w:rsidP="00123B5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184E">
        <w:rPr>
          <w:rFonts w:ascii="Times New Roman" w:hAnsi="Times New Roman" w:cs="Times New Roman"/>
          <w:i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sz w:val="24"/>
          <w:szCs w:val="24"/>
        </w:rPr>
        <w:t>01</w:t>
      </w:r>
      <w:r w:rsidRPr="00D3184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02.2024</w:t>
      </w:r>
      <w:r w:rsidRPr="00D94AED">
        <w:rPr>
          <w:rFonts w:ascii="Times New Roman" w:hAnsi="Times New Roman" w:cs="Times New Roman"/>
          <w:i/>
          <w:sz w:val="24"/>
          <w:szCs w:val="24"/>
        </w:rPr>
        <w:t xml:space="preserve">№ </w:t>
      </w:r>
      <w:r>
        <w:rPr>
          <w:rFonts w:ascii="Times New Roman" w:hAnsi="Times New Roman" w:cs="Times New Roman"/>
          <w:i/>
          <w:sz w:val="24"/>
          <w:szCs w:val="24"/>
        </w:rPr>
        <w:t>01</w:t>
      </w:r>
    </w:p>
    <w:p w:rsidR="00123B52" w:rsidRDefault="00123B52" w:rsidP="00123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B52" w:rsidRDefault="00123B52" w:rsidP="00123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B52" w:rsidRDefault="00123B52" w:rsidP="00123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B52" w:rsidRDefault="00123B52" w:rsidP="00123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B52" w:rsidRPr="00D3184E" w:rsidRDefault="00123B52" w:rsidP="00123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84E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</w:t>
      </w:r>
      <w:r>
        <w:rPr>
          <w:rFonts w:ascii="Times New Roman" w:hAnsi="Times New Roman" w:cs="Times New Roman"/>
          <w:b/>
          <w:sz w:val="28"/>
          <w:szCs w:val="28"/>
        </w:rPr>
        <w:t>ПРОЕКТАМ УСТАВОВ НИЖНЕСАНИБАНСКОГО</w:t>
      </w:r>
      <w:r w:rsidRPr="00D318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ПРИГОРОДНОГО МУНИЦИПАЛЬНОГО РАЙОНА РЕСПУБЛИКИ СЕВЕРНАЯ ОСЕТИЯ-АЛАНИЯ, </w:t>
      </w:r>
      <w:r>
        <w:rPr>
          <w:rFonts w:ascii="Times New Roman" w:hAnsi="Times New Roman" w:cs="Times New Roman"/>
          <w:b/>
          <w:sz w:val="28"/>
          <w:szCs w:val="28"/>
        </w:rPr>
        <w:t>ПРОЕКТАМ</w:t>
      </w:r>
      <w:r w:rsidRPr="00D3184E">
        <w:rPr>
          <w:rFonts w:ascii="Times New Roman" w:hAnsi="Times New Roman" w:cs="Times New Roman"/>
          <w:b/>
          <w:sz w:val="28"/>
          <w:szCs w:val="28"/>
        </w:rPr>
        <w:t xml:space="preserve"> МУНИЦИПАЛЬНЫХ ПРАВОВЫХ АКТОВ О ВНЕСЕНИИ ИЗМЕНЕНИЙ В УСТАВ </w:t>
      </w:r>
      <w:r>
        <w:rPr>
          <w:rFonts w:ascii="Times New Roman" w:hAnsi="Times New Roman" w:cs="Times New Roman"/>
          <w:b/>
          <w:sz w:val="28"/>
          <w:szCs w:val="28"/>
        </w:rPr>
        <w:t>НИЖНЕСАНИБАНСКОГО</w:t>
      </w:r>
      <w:r w:rsidRPr="00D318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ПРИГОРОДНОГО МУНИЦИПАЛЬНОГО РАЙОНА РЕСПУБЛИКИ СЕВЕРНАЯ ОСЕТИЯ-АЛАНИЯ И ПОРЯДОК УЧАСТИЯ ГРАЖДАН В ИХ ОБСУЖДЕНИИ</w:t>
      </w:r>
    </w:p>
    <w:p w:rsidR="00123B52" w:rsidRPr="00BE0845" w:rsidRDefault="00123B52" w:rsidP="00123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B52" w:rsidRPr="00BE0845" w:rsidRDefault="00123B52" w:rsidP="00123B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BE084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23B52" w:rsidRPr="00BE0845" w:rsidRDefault="00123B52" w:rsidP="00123B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1.1. Порядок учета предложений по </w:t>
      </w:r>
      <w:r>
        <w:rPr>
          <w:rFonts w:ascii="Times New Roman" w:hAnsi="Times New Roman" w:cs="Times New Roman"/>
          <w:sz w:val="28"/>
          <w:szCs w:val="28"/>
        </w:rPr>
        <w:t xml:space="preserve">проектам уставов Нижнесанибанского сельского поселения </w:t>
      </w:r>
      <w:r w:rsidRPr="00BE0845">
        <w:rPr>
          <w:rFonts w:ascii="Times New Roman" w:hAnsi="Times New Roman" w:cs="Times New Roman"/>
          <w:sz w:val="28"/>
          <w:szCs w:val="28"/>
        </w:rPr>
        <w:t>Пригородного муниципального района Республики Северная Осетия-Алания</w:t>
      </w:r>
      <w:r>
        <w:rPr>
          <w:rFonts w:ascii="Times New Roman" w:hAnsi="Times New Roman" w:cs="Times New Roman"/>
          <w:sz w:val="28"/>
          <w:szCs w:val="28"/>
        </w:rPr>
        <w:t>, проектам муниципальных правовых актов о внесении изменений в Устав Нижнесанибанского сельского поселения</w:t>
      </w:r>
      <w:r w:rsidRPr="00BE0845">
        <w:rPr>
          <w:rFonts w:ascii="Times New Roman" w:hAnsi="Times New Roman" w:cs="Times New Roman"/>
          <w:sz w:val="28"/>
          <w:szCs w:val="28"/>
        </w:rPr>
        <w:t xml:space="preserve"> Пригородного муниципального района Республики Северная Осетия-Алания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проект) </w:t>
      </w:r>
      <w:r w:rsidRPr="00BE0845">
        <w:rPr>
          <w:rFonts w:ascii="Times New Roman" w:hAnsi="Times New Roman" w:cs="Times New Roman"/>
          <w:sz w:val="28"/>
          <w:szCs w:val="28"/>
        </w:rPr>
        <w:t xml:space="preserve">и порядок участия граждан в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E0845">
        <w:rPr>
          <w:rFonts w:ascii="Times New Roman" w:hAnsi="Times New Roman" w:cs="Times New Roman"/>
          <w:sz w:val="28"/>
          <w:szCs w:val="28"/>
        </w:rPr>
        <w:t xml:space="preserve"> обсуждении разработан в соответствии с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 </w:t>
      </w:r>
      <w:r w:rsidRPr="00BE0845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устанавливает на территории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порядок учета предложений по </w:t>
      </w:r>
      <w:r>
        <w:rPr>
          <w:rFonts w:ascii="Times New Roman" w:hAnsi="Times New Roman" w:cs="Times New Roman"/>
          <w:sz w:val="28"/>
          <w:szCs w:val="28"/>
        </w:rPr>
        <w:t xml:space="preserve">проекту и порядок </w:t>
      </w:r>
      <w:r w:rsidRPr="00BE0845">
        <w:rPr>
          <w:rFonts w:ascii="Times New Roman" w:hAnsi="Times New Roman" w:cs="Times New Roman"/>
          <w:sz w:val="28"/>
          <w:szCs w:val="28"/>
        </w:rPr>
        <w:t xml:space="preserve">участия граждан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E0845">
        <w:rPr>
          <w:rFonts w:ascii="Times New Roman" w:hAnsi="Times New Roman" w:cs="Times New Roman"/>
          <w:sz w:val="28"/>
          <w:szCs w:val="28"/>
        </w:rPr>
        <w:t xml:space="preserve">обсуждении. Учет предложений по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BE0845">
        <w:rPr>
          <w:rFonts w:ascii="Times New Roman" w:hAnsi="Times New Roman" w:cs="Times New Roman"/>
          <w:sz w:val="28"/>
          <w:szCs w:val="28"/>
        </w:rPr>
        <w:t xml:space="preserve"> и участие граждан в обсуждении </w:t>
      </w:r>
      <w:r>
        <w:rPr>
          <w:rFonts w:ascii="Times New Roman" w:hAnsi="Times New Roman" w:cs="Times New Roman"/>
          <w:sz w:val="28"/>
          <w:szCs w:val="28"/>
        </w:rPr>
        <w:t>проектанаправлены</w:t>
      </w:r>
      <w:r w:rsidRPr="00BE0845">
        <w:rPr>
          <w:rFonts w:ascii="Times New Roman" w:hAnsi="Times New Roman" w:cs="Times New Roman"/>
          <w:sz w:val="28"/>
          <w:szCs w:val="28"/>
        </w:rPr>
        <w:t xml:space="preserve"> на реализацию прав по осуществлению местного самоуправления граждан, постоянно или преимущественно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и обладающих избирательным правом.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1.2. Обсуждение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BE0845">
        <w:rPr>
          <w:rFonts w:ascii="Times New Roman" w:hAnsi="Times New Roman" w:cs="Times New Roman"/>
          <w:sz w:val="28"/>
          <w:szCs w:val="28"/>
        </w:rPr>
        <w:t xml:space="preserve">реализуется посредством проведения публичных слушаний по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BE0845">
        <w:rPr>
          <w:rFonts w:ascii="Times New Roman" w:hAnsi="Times New Roman" w:cs="Times New Roman"/>
          <w:sz w:val="28"/>
          <w:szCs w:val="28"/>
        </w:rPr>
        <w:t xml:space="preserve">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E0845">
        <w:rPr>
          <w:rFonts w:ascii="Times New Roman" w:hAnsi="Times New Roman" w:cs="Times New Roman"/>
          <w:sz w:val="28"/>
          <w:szCs w:val="28"/>
        </w:rPr>
        <w:t>района Республики Северная Осетия-Алания и действующим федеральным законодательством.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1.3. В целях привлечения граждан,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Нижнесанибанского сельского поселения,</w:t>
      </w:r>
      <w:r w:rsidRPr="00BE0845">
        <w:rPr>
          <w:rFonts w:ascii="Times New Roman" w:hAnsi="Times New Roman" w:cs="Times New Roman"/>
          <w:sz w:val="28"/>
          <w:szCs w:val="28"/>
        </w:rPr>
        <w:t xml:space="preserve"> к обсуждению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BE0845">
        <w:rPr>
          <w:rFonts w:ascii="Times New Roman" w:hAnsi="Times New Roman" w:cs="Times New Roman"/>
          <w:sz w:val="28"/>
          <w:szCs w:val="28"/>
        </w:rPr>
        <w:t xml:space="preserve"> и более полного учета поступивших в порядке обсуждения предложений, замечаний и поправок к </w:t>
      </w:r>
      <w:r>
        <w:rPr>
          <w:rFonts w:ascii="Times New Roman" w:hAnsi="Times New Roman" w:cs="Times New Roman"/>
          <w:sz w:val="28"/>
          <w:szCs w:val="28"/>
        </w:rPr>
        <w:t>проекту, указанный</w:t>
      </w:r>
      <w:r w:rsidRPr="00BE0845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подлежа</w:t>
      </w:r>
      <w:r w:rsidRPr="00BE0845">
        <w:rPr>
          <w:rFonts w:ascii="Times New Roman" w:hAnsi="Times New Roman" w:cs="Times New Roman"/>
          <w:sz w:val="28"/>
          <w:szCs w:val="28"/>
        </w:rPr>
        <w:t xml:space="preserve">т официальному </w:t>
      </w:r>
      <w:r>
        <w:rPr>
          <w:rFonts w:ascii="Times New Roman" w:hAnsi="Times New Roman" w:cs="Times New Roman"/>
          <w:sz w:val="28"/>
          <w:szCs w:val="28"/>
        </w:rPr>
        <w:t>опубликованию</w:t>
      </w:r>
      <w:r w:rsidRPr="00BE0845">
        <w:rPr>
          <w:rFonts w:ascii="Times New Roman" w:hAnsi="Times New Roman" w:cs="Times New Roman"/>
          <w:sz w:val="28"/>
          <w:szCs w:val="28"/>
        </w:rPr>
        <w:t xml:space="preserve"> не позднее, чем за 30 дней до дня рассмотрения Собранием представителей вопроса о его принятии.</w:t>
      </w:r>
    </w:p>
    <w:p w:rsidR="00123B52" w:rsidRDefault="00123B52" w:rsidP="00123B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B52" w:rsidRDefault="00123B52" w:rsidP="00123B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B52" w:rsidRPr="00BE0845" w:rsidRDefault="00123B52" w:rsidP="00123B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Pr="00BE0845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</w:t>
      </w:r>
      <w:r>
        <w:rPr>
          <w:rFonts w:ascii="Times New Roman" w:hAnsi="Times New Roman" w:cs="Times New Roman"/>
          <w:b/>
          <w:sz w:val="28"/>
          <w:szCs w:val="28"/>
        </w:rPr>
        <w:t>проекту</w:t>
      </w:r>
    </w:p>
    <w:p w:rsidR="00123B52" w:rsidRPr="00BE0845" w:rsidRDefault="00123B52" w:rsidP="00123B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2.1. Предложения по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BE0845">
        <w:rPr>
          <w:rFonts w:ascii="Times New Roman" w:hAnsi="Times New Roman" w:cs="Times New Roman"/>
          <w:sz w:val="28"/>
          <w:szCs w:val="28"/>
        </w:rPr>
        <w:t xml:space="preserve"> вносят субъе</w:t>
      </w:r>
      <w:r>
        <w:rPr>
          <w:rFonts w:ascii="Times New Roman" w:hAnsi="Times New Roman" w:cs="Times New Roman"/>
          <w:sz w:val="28"/>
          <w:szCs w:val="28"/>
        </w:rPr>
        <w:t>кты правотворческой инициативы.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2.2. Субъектами правотворческой инициативы являются граждане либо инициативная группа граждан, постоянно или преимущественно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и обладающих активным избирательным правом, органы государственной власти и органы местного самоуправления и представители этих органов, глава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поселения, депутаты Собрания представителей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поселения, общественные и политические организации и объединения, зарегистрированные на территории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в установленном законом порядке.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2.3. Мнение граждан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BE0845">
        <w:rPr>
          <w:rFonts w:ascii="Times New Roman" w:hAnsi="Times New Roman" w:cs="Times New Roman"/>
          <w:sz w:val="28"/>
          <w:szCs w:val="28"/>
        </w:rPr>
        <w:t>, выявленное в ходе публичных слушаний, носит рекомендательный характер для органов местного самоуправления</w:t>
      </w:r>
      <w:r w:rsidRPr="00D94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2.4. Предложения об изменениях в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BE0845">
        <w:rPr>
          <w:rFonts w:ascii="Times New Roman" w:hAnsi="Times New Roman" w:cs="Times New Roman"/>
          <w:sz w:val="28"/>
          <w:szCs w:val="28"/>
        </w:rPr>
        <w:t xml:space="preserve"> должны соответствовать Конституции Российской Федерации, требованиям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Pr="00BE0845">
        <w:rPr>
          <w:rFonts w:ascii="Times New Roman" w:hAnsi="Times New Roman" w:cs="Times New Roman"/>
          <w:sz w:val="28"/>
          <w:szCs w:val="28"/>
        </w:rPr>
        <w:t>федеральному и республиканскому законодательству.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2.5. Предложения об изменениях в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BE0845">
        <w:rPr>
          <w:rFonts w:ascii="Times New Roman" w:hAnsi="Times New Roman" w:cs="Times New Roman"/>
          <w:sz w:val="28"/>
          <w:szCs w:val="28"/>
        </w:rPr>
        <w:t xml:space="preserve"> в виде конкретных норм должны обеспечивать однозначное толкование положений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BE0845">
        <w:rPr>
          <w:rFonts w:ascii="Times New Roman" w:hAnsi="Times New Roman" w:cs="Times New Roman"/>
          <w:sz w:val="28"/>
          <w:szCs w:val="28"/>
        </w:rPr>
        <w:t xml:space="preserve"> и не допускать противоречий либо несогласованности с иными положениями </w:t>
      </w:r>
      <w:r>
        <w:rPr>
          <w:rFonts w:ascii="Times New Roman" w:hAnsi="Times New Roman" w:cs="Times New Roman"/>
          <w:sz w:val="28"/>
          <w:szCs w:val="28"/>
        </w:rPr>
        <w:t>указанногопроекта</w:t>
      </w:r>
      <w:r w:rsidRPr="00BE0845">
        <w:rPr>
          <w:rFonts w:ascii="Times New Roman" w:hAnsi="Times New Roman" w:cs="Times New Roman"/>
          <w:sz w:val="28"/>
          <w:szCs w:val="28"/>
        </w:rPr>
        <w:t xml:space="preserve">. Предложения граждан могут касаться как структуры, так и содержания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BE0845">
        <w:rPr>
          <w:rFonts w:ascii="Times New Roman" w:hAnsi="Times New Roman" w:cs="Times New Roman"/>
          <w:sz w:val="28"/>
          <w:szCs w:val="28"/>
        </w:rPr>
        <w:t>.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2.6. Предложения подаются либо направляются в срок не позднее 2 дней до дня проведения публичных слушаний в Собрание представителей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2.7. Предложения могут быть представлены как лично, так и по почте по указанному адресу.</w:t>
      </w:r>
    </w:p>
    <w:p w:rsidR="00123B52" w:rsidRPr="00BE0845" w:rsidRDefault="00123B52" w:rsidP="00123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2.8</w:t>
      </w:r>
      <w:r>
        <w:rPr>
          <w:rFonts w:ascii="Times New Roman" w:hAnsi="Times New Roman" w:cs="Times New Roman"/>
          <w:sz w:val="28"/>
          <w:szCs w:val="28"/>
        </w:rPr>
        <w:t>. При личной подаче предложений</w:t>
      </w:r>
      <w:r w:rsidRPr="00BE084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BE08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BE0845">
        <w:rPr>
          <w:rFonts w:ascii="Times New Roman" w:hAnsi="Times New Roman" w:cs="Times New Roman"/>
          <w:sz w:val="28"/>
          <w:szCs w:val="28"/>
        </w:rPr>
        <w:t xml:space="preserve"> предъявляет паспорт или иной до</w:t>
      </w:r>
      <w:r>
        <w:rPr>
          <w:rFonts w:ascii="Times New Roman" w:hAnsi="Times New Roman" w:cs="Times New Roman"/>
          <w:sz w:val="28"/>
          <w:szCs w:val="28"/>
        </w:rPr>
        <w:t>кумент, подтверждающий его личность</w:t>
      </w:r>
      <w:r w:rsidRPr="00BE0845">
        <w:rPr>
          <w:rFonts w:ascii="Times New Roman" w:hAnsi="Times New Roman" w:cs="Times New Roman"/>
          <w:sz w:val="28"/>
          <w:szCs w:val="28"/>
        </w:rPr>
        <w:t>.</w:t>
      </w:r>
    </w:p>
    <w:p w:rsidR="00123B52" w:rsidRPr="00BE0845" w:rsidRDefault="00123B52" w:rsidP="00123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2.9</w:t>
      </w:r>
      <w:r>
        <w:rPr>
          <w:rFonts w:ascii="Times New Roman" w:hAnsi="Times New Roman" w:cs="Times New Roman"/>
          <w:sz w:val="28"/>
          <w:szCs w:val="28"/>
        </w:rPr>
        <w:t>. Предложения должны быть оформлены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 соблюдением следующих требований:</w:t>
      </w:r>
    </w:p>
    <w:p w:rsidR="00123B52" w:rsidRPr="00BE0845" w:rsidRDefault="00123B52" w:rsidP="00123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eastAsia="Arial Unicode MS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предложения должны</w:t>
      </w:r>
      <w:r w:rsidRPr="00BE0845">
        <w:rPr>
          <w:rFonts w:ascii="Times New Roman" w:hAnsi="Times New Roman" w:cs="Times New Roman"/>
          <w:sz w:val="28"/>
          <w:szCs w:val="28"/>
        </w:rPr>
        <w:t xml:space="preserve"> быть в письменном виде;</w:t>
      </w:r>
    </w:p>
    <w:p w:rsidR="00123B52" w:rsidRPr="00BE0845" w:rsidRDefault="00123B52" w:rsidP="00123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eastAsia="SymbolMT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предложения должны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содержать ссылки на законодательство Российской Федерации;</w:t>
      </w:r>
    </w:p>
    <w:p w:rsidR="00123B52" w:rsidRPr="00BE0845" w:rsidRDefault="00123B52" w:rsidP="00123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eastAsia="Arial Unicode MS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к предложениям</w:t>
      </w:r>
      <w:r w:rsidRPr="00BE0845">
        <w:rPr>
          <w:rFonts w:ascii="Times New Roman" w:hAnsi="Times New Roman" w:cs="Times New Roman"/>
          <w:sz w:val="28"/>
          <w:szCs w:val="28"/>
        </w:rPr>
        <w:t xml:space="preserve"> должна быть приложена пояснительная записка, объясняющая не</w:t>
      </w:r>
      <w:r>
        <w:rPr>
          <w:rFonts w:ascii="Times New Roman" w:hAnsi="Times New Roman" w:cs="Times New Roman"/>
          <w:sz w:val="28"/>
          <w:szCs w:val="28"/>
        </w:rPr>
        <w:t>обходимость рассмотрения данных предложений</w:t>
      </w:r>
      <w:r w:rsidRPr="00BE0845">
        <w:rPr>
          <w:rFonts w:ascii="Times New Roman" w:hAnsi="Times New Roman" w:cs="Times New Roman"/>
          <w:sz w:val="28"/>
          <w:szCs w:val="28"/>
        </w:rPr>
        <w:t>.</w:t>
      </w:r>
    </w:p>
    <w:p w:rsidR="00123B52" w:rsidRPr="00BE0845" w:rsidRDefault="00123B52" w:rsidP="00123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2.10. Предложения регис</w:t>
      </w:r>
      <w:r>
        <w:rPr>
          <w:rFonts w:ascii="Times New Roman" w:hAnsi="Times New Roman" w:cs="Times New Roman"/>
          <w:sz w:val="28"/>
          <w:szCs w:val="28"/>
        </w:rPr>
        <w:t>трируются в журнале: «Регистрация</w:t>
      </w:r>
      <w:r w:rsidRPr="00BE0845">
        <w:rPr>
          <w:rFonts w:ascii="Times New Roman" w:hAnsi="Times New Roman" w:cs="Times New Roman"/>
          <w:sz w:val="28"/>
          <w:szCs w:val="28"/>
        </w:rPr>
        <w:t xml:space="preserve"> предложений по </w:t>
      </w:r>
      <w:r>
        <w:rPr>
          <w:rFonts w:ascii="Times New Roman" w:hAnsi="Times New Roman" w:cs="Times New Roman"/>
          <w:sz w:val="28"/>
          <w:szCs w:val="28"/>
        </w:rPr>
        <w:t xml:space="preserve">проектам уставов Нижнесанибанского сельского поселения </w:t>
      </w:r>
      <w:r w:rsidRPr="00BE0845">
        <w:rPr>
          <w:rFonts w:ascii="Times New Roman" w:hAnsi="Times New Roman" w:cs="Times New Roman"/>
          <w:sz w:val="28"/>
          <w:szCs w:val="28"/>
        </w:rPr>
        <w:t>Пригородного муниципального района Республики Северная Осетия-Алания</w:t>
      </w:r>
      <w:r>
        <w:rPr>
          <w:rFonts w:ascii="Times New Roman" w:hAnsi="Times New Roman" w:cs="Times New Roman"/>
          <w:sz w:val="28"/>
          <w:szCs w:val="28"/>
        </w:rPr>
        <w:t>, проектам муниципальных правовых актов о внесении изменений в Устав Нижнесанибанского сельского поселения</w:t>
      </w:r>
      <w:r w:rsidRPr="00BE0845">
        <w:rPr>
          <w:rFonts w:ascii="Times New Roman" w:hAnsi="Times New Roman" w:cs="Times New Roman"/>
          <w:sz w:val="28"/>
          <w:szCs w:val="28"/>
        </w:rPr>
        <w:t xml:space="preserve"> Пригородного муниципального района Республики Северная Осетия-Алания».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lastRenderedPageBreak/>
        <w:t xml:space="preserve">2.11. В индивидуальных предложениях граждан должны быть указаны фамилия, имя, отчество, дата рождения, адрес места жительства и личная подпись гражданина. 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2.12.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2.13. Анонимными признаются предложения граждан, не содержащие каких-либо сведений из перечисленных ниже: фамилия, имя, отчество, дата рождения, адрес места жительства.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2.14. По просьбе граждан, направивших предложения по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BE0845">
        <w:rPr>
          <w:rFonts w:ascii="Times New Roman" w:hAnsi="Times New Roman" w:cs="Times New Roman"/>
          <w:sz w:val="28"/>
          <w:szCs w:val="28"/>
        </w:rPr>
        <w:t>, им сообщается в письменной или устной форме о результатах рассмотрения их предложений.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2.15. Предложения по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BE0845">
        <w:rPr>
          <w:rFonts w:ascii="Times New Roman" w:hAnsi="Times New Roman" w:cs="Times New Roman"/>
          <w:sz w:val="28"/>
          <w:szCs w:val="28"/>
        </w:rPr>
        <w:t>, внесенные с нарушением порядка, сроков и формы, предусмотренных настоящим Порядком, учету и рассмотрению не подлежат.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2.16. Постоянная комиссия Собрания представителей осуществляет сбор, изучение, анализ, обобщение предложений по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BE0845">
        <w:rPr>
          <w:rFonts w:ascii="Times New Roman" w:hAnsi="Times New Roman" w:cs="Times New Roman"/>
          <w:sz w:val="28"/>
          <w:szCs w:val="28"/>
        </w:rPr>
        <w:t xml:space="preserve">, в том числе и по итогам публичных слушаний. В течение пяти дней проводит их анализ и </w:t>
      </w:r>
      <w:r>
        <w:rPr>
          <w:rFonts w:ascii="Times New Roman" w:hAnsi="Times New Roman" w:cs="Times New Roman"/>
          <w:sz w:val="28"/>
          <w:szCs w:val="28"/>
        </w:rPr>
        <w:t>принимает</w:t>
      </w:r>
      <w:r w:rsidRPr="00BE0845">
        <w:rPr>
          <w:rFonts w:ascii="Times New Roman" w:hAnsi="Times New Roman" w:cs="Times New Roman"/>
          <w:sz w:val="28"/>
          <w:szCs w:val="28"/>
        </w:rPr>
        <w:t xml:space="preserve"> решение по каждому предложению о включении или невключении его в таблицу поправок.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2.17. По завершении обсуждения поправок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0845">
        <w:rPr>
          <w:rFonts w:ascii="Times New Roman" w:hAnsi="Times New Roman" w:cs="Times New Roman"/>
          <w:sz w:val="28"/>
          <w:szCs w:val="28"/>
        </w:rPr>
        <w:t xml:space="preserve"> поступивших в ходе 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0845">
        <w:rPr>
          <w:rFonts w:ascii="Times New Roman" w:hAnsi="Times New Roman" w:cs="Times New Roman"/>
          <w:sz w:val="28"/>
          <w:szCs w:val="28"/>
        </w:rPr>
        <w:t xml:space="preserve"> постоянная комиссия Собрания представителей готовит заключение и рекомендации по принятию или отклонению предложений по внесению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BE0845">
        <w:rPr>
          <w:rFonts w:ascii="Times New Roman" w:hAnsi="Times New Roman" w:cs="Times New Roman"/>
          <w:sz w:val="28"/>
          <w:szCs w:val="28"/>
        </w:rPr>
        <w:t>.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2.18. Постоянная комиссия Собрания представителей обеспечивает </w:t>
      </w:r>
      <w:r>
        <w:rPr>
          <w:rFonts w:ascii="Times New Roman" w:hAnsi="Times New Roman" w:cs="Times New Roman"/>
          <w:sz w:val="28"/>
          <w:szCs w:val="28"/>
        </w:rPr>
        <w:t>опубликование (обнародование)</w:t>
      </w:r>
      <w:r w:rsidRPr="00BE0845">
        <w:rPr>
          <w:rFonts w:ascii="Times New Roman" w:hAnsi="Times New Roman" w:cs="Times New Roman"/>
          <w:sz w:val="28"/>
          <w:szCs w:val="28"/>
        </w:rPr>
        <w:t xml:space="preserve"> заключения о результатах публичных слушаний </w:t>
      </w:r>
      <w:r>
        <w:rPr>
          <w:rFonts w:ascii="Times New Roman" w:hAnsi="Times New Roman" w:cs="Times New Roman"/>
          <w:sz w:val="28"/>
          <w:szCs w:val="28"/>
        </w:rPr>
        <w:t>с приложением</w:t>
      </w:r>
      <w:r w:rsidRPr="00BE0845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E0845">
        <w:rPr>
          <w:rFonts w:ascii="Times New Roman" w:hAnsi="Times New Roman" w:cs="Times New Roman"/>
          <w:sz w:val="28"/>
          <w:szCs w:val="28"/>
        </w:rPr>
        <w:t xml:space="preserve"> дней со дня его утверждения.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2.19. Авторам отклоненных предложений в месячный</w:t>
      </w:r>
      <w:r>
        <w:rPr>
          <w:rFonts w:ascii="Times New Roman" w:hAnsi="Times New Roman" w:cs="Times New Roman"/>
          <w:sz w:val="28"/>
          <w:szCs w:val="28"/>
        </w:rPr>
        <w:t xml:space="preserve"> срок направляется  письменная </w:t>
      </w:r>
      <w:r w:rsidRPr="00BE08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нформация о причине отклонения </w:t>
      </w:r>
      <w:r w:rsidRPr="00BE0845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2.20. В течение 10 рабочих дней после проведения публичных слушаний по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BE0845">
        <w:rPr>
          <w:rFonts w:ascii="Times New Roman" w:hAnsi="Times New Roman" w:cs="Times New Roman"/>
          <w:sz w:val="28"/>
          <w:szCs w:val="28"/>
        </w:rPr>
        <w:t xml:space="preserve">, постоянной комиссией Собрания представителей готовится итоговый проект по результатам проведения публичных слушаний, который впоследствии выносится на рассмотрение Собрания представителей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2.21. К итоговому проекту для рассмотрения на заседании Собрания представителей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вопроса о принятии проекта обязательно прилагаются: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- проект;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- таблица поступивших поправок (предложений) по внесению изменений и дополнений к проекту;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- заключение о результатах публичных слушаний по проекту.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2.22. Собрание представителей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рассматривает указанный проект на заседании Собрания представителей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действующим законодательством.</w:t>
      </w:r>
    </w:p>
    <w:p w:rsidR="00123B52" w:rsidRPr="00BE0845" w:rsidRDefault="00123B52" w:rsidP="00123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B52" w:rsidRPr="00BE0845" w:rsidRDefault="00123B52" w:rsidP="00123B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Pr="00BE0845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 xml:space="preserve">ок участия граждан в обсуждении </w:t>
      </w:r>
      <w:r w:rsidRPr="00BE0845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123B52" w:rsidRPr="00BE0845" w:rsidRDefault="00123B52" w:rsidP="00123B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3.1. Участие граждан в обсуждении проекта может осуществляться на собраниях граждан по месту жительства, месту работы во внерабочее время, на заседаниях, проводимых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BE0845">
        <w:rPr>
          <w:rFonts w:ascii="Times New Roman" w:hAnsi="Times New Roman" w:cs="Times New Roman"/>
          <w:sz w:val="28"/>
          <w:szCs w:val="28"/>
        </w:rPr>
        <w:t>и организациями, на публичных слушаниях. Принятые в результате обсуждения на указанных собраниях, заседаниях предложения на</w:t>
      </w:r>
      <w:r>
        <w:rPr>
          <w:rFonts w:ascii="Times New Roman" w:hAnsi="Times New Roman" w:cs="Times New Roman"/>
          <w:sz w:val="28"/>
          <w:szCs w:val="28"/>
        </w:rPr>
        <w:t>правляются</w:t>
      </w:r>
      <w:r w:rsidRPr="00BE0845">
        <w:rPr>
          <w:rFonts w:ascii="Times New Roman" w:hAnsi="Times New Roman" w:cs="Times New Roman"/>
          <w:sz w:val="28"/>
          <w:szCs w:val="28"/>
        </w:rPr>
        <w:t xml:space="preserve"> в Собрание представителей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и подлежат рассмотрению в соответствии с настоящим Порядком.</w:t>
      </w:r>
    </w:p>
    <w:p w:rsidR="00123B52" w:rsidRPr="00BE0845" w:rsidRDefault="00123B52" w:rsidP="00123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3.2. Граждане Сунженского сельского поселения вправе ознакомиться с проектом.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3.3. Граждане вправе обратиться за разъяснениями по существу возникающих вопросов в процессе ознакомления с проектом в Собрание представителей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3.4. Граждане, а также учреждения и организации вправе участвовать и высказывать своё мнение на публичных слушаниях по обсуждению проекта, которые проводятся в соответствии с Уставом</w:t>
      </w:r>
      <w:r w:rsidRPr="00D94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E0845">
        <w:rPr>
          <w:rFonts w:ascii="Times New Roman" w:hAnsi="Times New Roman" w:cs="Times New Roman"/>
          <w:sz w:val="28"/>
          <w:szCs w:val="28"/>
        </w:rPr>
        <w:t xml:space="preserve">района Республики Северная Осетия-Алания и действующим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и региональным </w:t>
      </w:r>
      <w:r w:rsidRPr="00BE0845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123B52" w:rsidRPr="00BE0845" w:rsidRDefault="00123B52" w:rsidP="0012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3.5. Граждане муниципального образования, подавшие предложения по проекту в Собрание представителей </w:t>
      </w:r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поселения, вправе давать пояснения на публичных слушаниях по существу поданных предложений.</w:t>
      </w:r>
    </w:p>
    <w:p w:rsidR="00123B52" w:rsidRPr="00BE0845" w:rsidRDefault="00123B52" w:rsidP="00123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5576E" w:rsidRPr="00123B52" w:rsidRDefault="0075576E" w:rsidP="00123B52">
      <w:pPr>
        <w:rPr>
          <w:szCs w:val="28"/>
        </w:rPr>
      </w:pPr>
    </w:p>
    <w:sectPr w:rsidR="0075576E" w:rsidRPr="00123B52" w:rsidSect="008851C1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E75" w:rsidRDefault="00142E75" w:rsidP="00290E0F">
      <w:pPr>
        <w:spacing w:after="0" w:line="240" w:lineRule="auto"/>
      </w:pPr>
      <w:r>
        <w:separator/>
      </w:r>
    </w:p>
  </w:endnote>
  <w:endnote w:type="continuationSeparator" w:id="1">
    <w:p w:rsidR="00142E75" w:rsidRDefault="00142E75" w:rsidP="0029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E75" w:rsidRDefault="00142E75" w:rsidP="00290E0F">
      <w:pPr>
        <w:spacing w:after="0" w:line="240" w:lineRule="auto"/>
      </w:pPr>
      <w:r>
        <w:separator/>
      </w:r>
    </w:p>
  </w:footnote>
  <w:footnote w:type="continuationSeparator" w:id="1">
    <w:p w:rsidR="00142E75" w:rsidRDefault="00142E75" w:rsidP="0029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232346"/>
      <w:docPartObj>
        <w:docPartGallery w:val="Page Numbers (Top of Page)"/>
        <w:docPartUnique/>
      </w:docPartObj>
    </w:sdtPr>
    <w:sdtEndPr/>
    <w:sdtContent>
      <w:p w:rsidR="00FB50CC" w:rsidRDefault="00142E75" w:rsidP="00FB50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B5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433"/>
    <w:multiLevelType w:val="hybridMultilevel"/>
    <w:tmpl w:val="9F92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31BE"/>
    <w:multiLevelType w:val="hybridMultilevel"/>
    <w:tmpl w:val="D88C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2A1D"/>
    <w:multiLevelType w:val="multilevel"/>
    <w:tmpl w:val="01F8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466E8"/>
    <w:multiLevelType w:val="hybridMultilevel"/>
    <w:tmpl w:val="98F20296"/>
    <w:lvl w:ilvl="0" w:tplc="836429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5623F"/>
    <w:multiLevelType w:val="hybridMultilevel"/>
    <w:tmpl w:val="07083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B794B"/>
    <w:multiLevelType w:val="multilevel"/>
    <w:tmpl w:val="08DAD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5E4B"/>
    <w:rsid w:val="00023AEF"/>
    <w:rsid w:val="00037CA1"/>
    <w:rsid w:val="00053619"/>
    <w:rsid w:val="0008664F"/>
    <w:rsid w:val="000A4F99"/>
    <w:rsid w:val="000C3ECD"/>
    <w:rsid w:val="000D58FC"/>
    <w:rsid w:val="000F1F4F"/>
    <w:rsid w:val="000F5EF9"/>
    <w:rsid w:val="00123B52"/>
    <w:rsid w:val="00142E75"/>
    <w:rsid w:val="00173562"/>
    <w:rsid w:val="00173AD4"/>
    <w:rsid w:val="00190E52"/>
    <w:rsid w:val="001B772A"/>
    <w:rsid w:val="001C2061"/>
    <w:rsid w:val="001D6194"/>
    <w:rsid w:val="001F7ED6"/>
    <w:rsid w:val="0020331A"/>
    <w:rsid w:val="002741B3"/>
    <w:rsid w:val="00287AD1"/>
    <w:rsid w:val="00290E0F"/>
    <w:rsid w:val="002A6399"/>
    <w:rsid w:val="002C7025"/>
    <w:rsid w:val="002D718B"/>
    <w:rsid w:val="002F00DA"/>
    <w:rsid w:val="00307577"/>
    <w:rsid w:val="0036424D"/>
    <w:rsid w:val="0037194C"/>
    <w:rsid w:val="003C5C03"/>
    <w:rsid w:val="003D0245"/>
    <w:rsid w:val="003E357F"/>
    <w:rsid w:val="003F0ECE"/>
    <w:rsid w:val="003F14C2"/>
    <w:rsid w:val="003F5559"/>
    <w:rsid w:val="004161AF"/>
    <w:rsid w:val="00456FAE"/>
    <w:rsid w:val="00462605"/>
    <w:rsid w:val="00481E1E"/>
    <w:rsid w:val="004E0030"/>
    <w:rsid w:val="004E6CF0"/>
    <w:rsid w:val="004F0D52"/>
    <w:rsid w:val="005560B8"/>
    <w:rsid w:val="005A77F0"/>
    <w:rsid w:val="005C3DFA"/>
    <w:rsid w:val="005D780E"/>
    <w:rsid w:val="0063167B"/>
    <w:rsid w:val="006A106D"/>
    <w:rsid w:val="006B5E4B"/>
    <w:rsid w:val="006C333F"/>
    <w:rsid w:val="006D6323"/>
    <w:rsid w:val="006E4B52"/>
    <w:rsid w:val="006F325A"/>
    <w:rsid w:val="00713336"/>
    <w:rsid w:val="0075576E"/>
    <w:rsid w:val="00767BD8"/>
    <w:rsid w:val="007A0DDC"/>
    <w:rsid w:val="007A6FE7"/>
    <w:rsid w:val="00826EDB"/>
    <w:rsid w:val="00855A48"/>
    <w:rsid w:val="008642F2"/>
    <w:rsid w:val="008B0948"/>
    <w:rsid w:val="008B6FD3"/>
    <w:rsid w:val="008D73F7"/>
    <w:rsid w:val="008E1ECE"/>
    <w:rsid w:val="008F68F7"/>
    <w:rsid w:val="009701E8"/>
    <w:rsid w:val="00976373"/>
    <w:rsid w:val="00990FBE"/>
    <w:rsid w:val="009A41C7"/>
    <w:rsid w:val="009B169B"/>
    <w:rsid w:val="00A23162"/>
    <w:rsid w:val="00A63281"/>
    <w:rsid w:val="00AA0D38"/>
    <w:rsid w:val="00AA428C"/>
    <w:rsid w:val="00AE657D"/>
    <w:rsid w:val="00B205F8"/>
    <w:rsid w:val="00B47C08"/>
    <w:rsid w:val="00B93F98"/>
    <w:rsid w:val="00BC5D83"/>
    <w:rsid w:val="00BF7733"/>
    <w:rsid w:val="00C6066E"/>
    <w:rsid w:val="00C73770"/>
    <w:rsid w:val="00C91D14"/>
    <w:rsid w:val="00C9221A"/>
    <w:rsid w:val="00CB3902"/>
    <w:rsid w:val="00CC4EB8"/>
    <w:rsid w:val="00CE229E"/>
    <w:rsid w:val="00D15208"/>
    <w:rsid w:val="00D30844"/>
    <w:rsid w:val="00D43CDA"/>
    <w:rsid w:val="00D44D21"/>
    <w:rsid w:val="00D81180"/>
    <w:rsid w:val="00DA26EB"/>
    <w:rsid w:val="00DF14EA"/>
    <w:rsid w:val="00E0309D"/>
    <w:rsid w:val="00E42742"/>
    <w:rsid w:val="00E46CA1"/>
    <w:rsid w:val="00E76111"/>
    <w:rsid w:val="00E80419"/>
    <w:rsid w:val="00EA00F8"/>
    <w:rsid w:val="00EB65A3"/>
    <w:rsid w:val="00F04734"/>
    <w:rsid w:val="00F05517"/>
    <w:rsid w:val="00F06391"/>
    <w:rsid w:val="00F3211B"/>
    <w:rsid w:val="00F43FAA"/>
    <w:rsid w:val="00FB7558"/>
    <w:rsid w:val="00FC37A0"/>
    <w:rsid w:val="00FD419C"/>
    <w:rsid w:val="00FD651F"/>
    <w:rsid w:val="00FF43F4"/>
    <w:rsid w:val="00FF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08"/>
  </w:style>
  <w:style w:type="paragraph" w:styleId="1">
    <w:name w:val="heading 1"/>
    <w:basedOn w:val="a"/>
    <w:next w:val="a"/>
    <w:link w:val="10"/>
    <w:uiPriority w:val="9"/>
    <w:qFormat/>
    <w:rsid w:val="009A4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B16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5E4B"/>
    <w:pPr>
      <w:spacing w:after="0" w:line="240" w:lineRule="auto"/>
    </w:pPr>
  </w:style>
  <w:style w:type="paragraph" w:styleId="21">
    <w:name w:val="Body Text Indent 2"/>
    <w:basedOn w:val="a"/>
    <w:link w:val="22"/>
    <w:rsid w:val="00D43CD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D43CDA"/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43C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4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43C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4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C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B169B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8642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642F2"/>
    <w:rPr>
      <w:rFonts w:ascii="Times New Roman" w:eastAsia="Times New Roman" w:hAnsi="Times New Roman" w:cs="Times New Roman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A41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4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29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0E0F"/>
  </w:style>
  <w:style w:type="paragraph" w:styleId="ac">
    <w:name w:val="footer"/>
    <w:basedOn w:val="a"/>
    <w:link w:val="ad"/>
    <w:uiPriority w:val="99"/>
    <w:semiHidden/>
    <w:unhideWhenUsed/>
    <w:rsid w:val="0029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0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2023-07-04T09:09:00Z</cp:lastPrinted>
  <dcterms:created xsi:type="dcterms:W3CDTF">2023-07-11T07:08:00Z</dcterms:created>
  <dcterms:modified xsi:type="dcterms:W3CDTF">2024-06-06T08:36:00Z</dcterms:modified>
</cp:coreProperties>
</file>