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E6" w:rsidRDefault="006429E6" w:rsidP="006429E6"/>
    <w:tbl>
      <w:tblPr>
        <w:tblW w:w="0" w:type="auto"/>
        <w:tblLayout w:type="fixed"/>
        <w:tblLook w:val="0000"/>
      </w:tblPr>
      <w:tblGrid>
        <w:gridCol w:w="9261"/>
      </w:tblGrid>
      <w:tr w:rsidR="006429E6" w:rsidTr="004931EF">
        <w:trPr>
          <w:trHeight w:val="815"/>
        </w:trPr>
        <w:tc>
          <w:tcPr>
            <w:tcW w:w="9261" w:type="dxa"/>
          </w:tcPr>
          <w:p w:rsidR="006429E6" w:rsidRPr="0051463D" w:rsidRDefault="006429E6" w:rsidP="004931EF">
            <w:pPr>
              <w:pStyle w:val="a3"/>
            </w:pPr>
            <w:r w:rsidRPr="00E6062D">
              <w:rPr>
                <w:lang w:val="en-US"/>
              </w:rPr>
              <w:object w:dxaOrig="1061"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3.25pt" o:ole="" fillcolor="window">
                  <v:imagedata r:id="rId4" o:title=""/>
                </v:shape>
                <o:OLEObject Type="Embed" ProgID="Word.Picture.8" ShapeID="_x0000_i1025" DrawAspect="Content" ObjectID="_1704017342" r:id="rId5"/>
              </w:object>
            </w:r>
          </w:p>
        </w:tc>
      </w:tr>
      <w:tr w:rsidR="006429E6" w:rsidTr="004931EF">
        <w:trPr>
          <w:trHeight w:val="100"/>
        </w:trPr>
        <w:tc>
          <w:tcPr>
            <w:tcW w:w="9261" w:type="dxa"/>
          </w:tcPr>
          <w:p w:rsidR="006429E6" w:rsidRDefault="006429E6" w:rsidP="004931EF">
            <w:pPr>
              <w:pStyle w:val="a3"/>
            </w:pPr>
          </w:p>
        </w:tc>
      </w:tr>
    </w:tbl>
    <w:p w:rsidR="006429E6" w:rsidRDefault="006429E6" w:rsidP="006429E6">
      <w:pPr>
        <w:pStyle w:val="a3"/>
        <w:rPr>
          <w:color w:val="000000"/>
        </w:rPr>
      </w:pPr>
      <w:r>
        <w:rPr>
          <w:color w:val="000000"/>
        </w:rPr>
        <w:t>Республикæ</w:t>
      </w:r>
      <w:proofErr w:type="gramStart"/>
      <w:r>
        <w:rPr>
          <w:color w:val="000000"/>
        </w:rPr>
        <w:t>Ц</w:t>
      </w:r>
      <w:proofErr w:type="gramEnd"/>
      <w:r>
        <w:rPr>
          <w:color w:val="000000"/>
        </w:rPr>
        <w:t xml:space="preserve">æгатИрыстон  - </w:t>
      </w:r>
      <w:proofErr w:type="spellStart"/>
      <w:r>
        <w:rPr>
          <w:color w:val="000000"/>
        </w:rPr>
        <w:t>Аланийы</w:t>
      </w:r>
      <w:proofErr w:type="spellEnd"/>
    </w:p>
    <w:p w:rsidR="006429E6" w:rsidRDefault="006429E6" w:rsidP="006429E6">
      <w:pPr>
        <w:pStyle w:val="a3"/>
        <w:rPr>
          <w:color w:val="000000"/>
        </w:rPr>
      </w:pPr>
      <w:r>
        <w:rPr>
          <w:color w:val="000000"/>
        </w:rPr>
        <w:t xml:space="preserve">Горæтгæрон районы   </w:t>
      </w:r>
    </w:p>
    <w:p w:rsidR="006429E6" w:rsidRDefault="006429E6" w:rsidP="006429E6">
      <w:pPr>
        <w:pStyle w:val="a3"/>
        <w:rPr>
          <w:color w:val="000000"/>
        </w:rPr>
      </w:pPr>
      <w:r>
        <w:rPr>
          <w:color w:val="000000"/>
        </w:rPr>
        <w:t>ДǽллагСанибайыхъǽуыцǽ</w:t>
      </w:r>
      <w:proofErr w:type="gramStart"/>
      <w:r>
        <w:rPr>
          <w:color w:val="000000"/>
        </w:rPr>
        <w:t>р</w:t>
      </w:r>
      <w:proofErr w:type="gramEnd"/>
      <w:r>
        <w:rPr>
          <w:color w:val="000000"/>
        </w:rPr>
        <w:t>ǽнбынатыадминистраци</w:t>
      </w:r>
    </w:p>
    <w:p w:rsidR="006429E6" w:rsidRPr="00C80D66" w:rsidRDefault="006429E6" w:rsidP="006429E6">
      <w:pPr>
        <w:pStyle w:val="a3"/>
        <w:rPr>
          <w:b/>
          <w:color w:val="000000"/>
        </w:rPr>
      </w:pPr>
      <w:r>
        <w:rPr>
          <w:b/>
          <w:color w:val="000000"/>
        </w:rPr>
        <w:t xml:space="preserve">У Ы Н А Ф </w:t>
      </w:r>
      <w:proofErr w:type="gramStart"/>
      <w:r>
        <w:rPr>
          <w:b/>
          <w:color w:val="000000"/>
        </w:rPr>
        <w:t>Ф</w:t>
      </w:r>
      <w:proofErr w:type="gramEnd"/>
      <w:r>
        <w:rPr>
          <w:rFonts w:ascii="Calibri" w:hAnsi="Calibri"/>
          <w:b/>
          <w:color w:val="000000"/>
        </w:rPr>
        <w:t>Æ</w:t>
      </w:r>
    </w:p>
    <w:p w:rsidR="006429E6" w:rsidRDefault="006429E6" w:rsidP="006429E6">
      <w:pPr>
        <w:pStyle w:val="a3"/>
        <w:rPr>
          <w:color w:val="000000"/>
        </w:rPr>
      </w:pPr>
      <w:r w:rsidRPr="00911AE8">
        <w:rPr>
          <w:noProof/>
        </w:rPr>
        <w:pict>
          <v:line id="Прямая соединительная линия 1" o:spid="_x0000_s1028" style="position:absolute;left:0;text-align:left;z-index:251662336;visibility:visible;mso-wrap-distance-top:-3e-5mm;mso-wrap-distance-bottom:-3e-5mm" from="87.05pt,5.7pt" to="447.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" o:allowincell="f"/>
        </w:pict>
      </w:r>
    </w:p>
    <w:p w:rsidR="006429E6" w:rsidRDefault="006429E6" w:rsidP="006429E6">
      <w:pPr>
        <w:pStyle w:val="a3"/>
        <w:rPr>
          <w:color w:val="000000"/>
        </w:rPr>
      </w:pPr>
      <w:r>
        <w:rPr>
          <w:color w:val="000000"/>
        </w:rPr>
        <w:t xml:space="preserve">Администрация </w:t>
      </w:r>
      <w:proofErr w:type="spellStart"/>
      <w:r>
        <w:rPr>
          <w:color w:val="000000"/>
        </w:rPr>
        <w:t>Нижнесанибанского</w:t>
      </w:r>
      <w:proofErr w:type="spellEnd"/>
      <w:r>
        <w:rPr>
          <w:color w:val="000000"/>
        </w:rPr>
        <w:t xml:space="preserve"> сельского поселения </w:t>
      </w:r>
    </w:p>
    <w:p w:rsidR="006429E6" w:rsidRDefault="006429E6" w:rsidP="006429E6">
      <w:pPr>
        <w:pStyle w:val="a3"/>
        <w:rPr>
          <w:color w:val="000000"/>
        </w:rPr>
      </w:pPr>
      <w:r>
        <w:rPr>
          <w:color w:val="000000"/>
        </w:rPr>
        <w:t>Пригородного района</w:t>
      </w:r>
    </w:p>
    <w:p w:rsidR="006429E6" w:rsidRDefault="006429E6" w:rsidP="006429E6">
      <w:pPr>
        <w:pStyle w:val="a3"/>
        <w:rPr>
          <w:color w:val="000000"/>
        </w:rPr>
      </w:pPr>
      <w:r>
        <w:rPr>
          <w:color w:val="000000"/>
        </w:rPr>
        <w:t>Республики Северная Осетия – Алания</w:t>
      </w:r>
    </w:p>
    <w:p w:rsidR="006429E6" w:rsidRDefault="006429E6" w:rsidP="006429E6">
      <w:pPr>
        <w:pStyle w:val="a3"/>
        <w:rPr>
          <w:color w:val="000000"/>
        </w:rPr>
      </w:pPr>
    </w:p>
    <w:p w:rsidR="006429E6" w:rsidRDefault="006429E6" w:rsidP="006429E6">
      <w:pPr>
        <w:pStyle w:val="a3"/>
        <w:rPr>
          <w:b/>
          <w:sz w:val="28"/>
          <w:szCs w:val="28"/>
        </w:rPr>
      </w:pPr>
      <w:proofErr w:type="gramStart"/>
      <w:r>
        <w:rPr>
          <w:b/>
          <w:sz w:val="28"/>
          <w:szCs w:val="28"/>
        </w:rPr>
        <w:t>П</w:t>
      </w:r>
      <w:proofErr w:type="gramEnd"/>
      <w:r>
        <w:rPr>
          <w:b/>
          <w:sz w:val="28"/>
          <w:szCs w:val="28"/>
        </w:rPr>
        <w:t xml:space="preserve"> О С Т А Н О В Л Е Н И Е</w:t>
      </w:r>
    </w:p>
    <w:p w:rsidR="006429E6" w:rsidRPr="00C908C3" w:rsidRDefault="006429E6" w:rsidP="006429E6">
      <w:pPr>
        <w:jc w:val="center"/>
        <w:rPr>
          <w:sz w:val="28"/>
          <w:szCs w:val="28"/>
        </w:rPr>
      </w:pPr>
    </w:p>
    <w:p w:rsidR="006429E6" w:rsidRDefault="006429E6" w:rsidP="006429E6">
      <w:pPr>
        <w:tabs>
          <w:tab w:val="left" w:pos="7815"/>
        </w:tabs>
        <w:rPr>
          <w:rFonts w:ascii="Times New Roman" w:hAnsi="Times New Roman" w:cs="Times New Roman"/>
          <w:sz w:val="28"/>
          <w:szCs w:val="28"/>
        </w:rPr>
      </w:pPr>
      <w:r w:rsidRPr="00B709F6">
        <w:rPr>
          <w:rFonts w:ascii="Times New Roman" w:hAnsi="Times New Roman" w:cs="Times New Roman"/>
          <w:sz w:val="28"/>
          <w:szCs w:val="28"/>
        </w:rPr>
        <w:t xml:space="preserve">   от 29 декабря 2021 года                                                                           № </w:t>
      </w:r>
      <w:r>
        <w:rPr>
          <w:rFonts w:ascii="Times New Roman" w:hAnsi="Times New Roman" w:cs="Times New Roman"/>
          <w:sz w:val="28"/>
          <w:szCs w:val="28"/>
        </w:rPr>
        <w:t>9</w:t>
      </w:r>
    </w:p>
    <w:p w:rsidR="006429E6" w:rsidRPr="00B709F6" w:rsidRDefault="006429E6" w:rsidP="006429E6">
      <w:pPr>
        <w:tabs>
          <w:tab w:val="left" w:pos="7815"/>
        </w:tabs>
        <w:rPr>
          <w:rFonts w:ascii="Times New Roman" w:hAnsi="Times New Roman" w:cs="Times New Roman"/>
          <w:color w:val="FF0000"/>
          <w:sz w:val="28"/>
          <w:szCs w:val="28"/>
        </w:rPr>
      </w:pPr>
    </w:p>
    <w:p w:rsidR="006429E6" w:rsidRPr="007733FD" w:rsidRDefault="006429E6" w:rsidP="006429E6">
      <w:pPr>
        <w:tabs>
          <w:tab w:val="left" w:pos="4536"/>
        </w:tabs>
        <w:spacing w:after="0" w:line="256" w:lineRule="auto"/>
        <w:jc w:val="center"/>
        <w:rPr>
          <w:rFonts w:ascii="Times New Roman" w:eastAsia="Calibri" w:hAnsi="Times New Roman" w:cs="Times New Roman"/>
          <w:sz w:val="28"/>
          <w:szCs w:val="28"/>
        </w:rPr>
      </w:pPr>
      <w:bookmarkStart w:id="0" w:name="P21"/>
      <w:bookmarkEnd w:id="0"/>
      <w:r w:rsidRPr="007733FD">
        <w:rPr>
          <w:rFonts w:ascii="Times New Roman" w:eastAsia="Calibri" w:hAnsi="Times New Roman" w:cs="Times New Roman"/>
          <w:sz w:val="28"/>
          <w:szCs w:val="28"/>
        </w:rPr>
        <w:t xml:space="preserve">Об    утверждении    Порядка учета Управлением Федерального казначейства по Республике Северная Осетия – Алания бюджетных и денежных обязательств получателей средств бюджета </w:t>
      </w:r>
      <w:proofErr w:type="spellStart"/>
      <w:r>
        <w:rPr>
          <w:rFonts w:ascii="Times New Roman" w:eastAsia="Calibri" w:hAnsi="Times New Roman" w:cs="Times New Roman"/>
          <w:sz w:val="28"/>
          <w:szCs w:val="28"/>
        </w:rPr>
        <w:t>Нижнесанибанского</w:t>
      </w:r>
      <w:proofErr w:type="spellEnd"/>
      <w:r>
        <w:rPr>
          <w:rFonts w:ascii="Times New Roman" w:eastAsia="Calibri" w:hAnsi="Times New Roman" w:cs="Times New Roman"/>
          <w:sz w:val="28"/>
          <w:szCs w:val="28"/>
        </w:rPr>
        <w:t xml:space="preserve"> сельского поселения</w:t>
      </w:r>
    </w:p>
    <w:p w:rsidR="006429E6" w:rsidRPr="007733FD" w:rsidRDefault="006429E6" w:rsidP="006429E6">
      <w:pPr>
        <w:spacing w:after="0" w:line="240" w:lineRule="auto"/>
        <w:ind w:firstLine="567"/>
        <w:contextualSpacing/>
        <w:jc w:val="both"/>
        <w:rPr>
          <w:rFonts w:ascii="Times New Roman" w:eastAsia="Calibri" w:hAnsi="Times New Roman" w:cs="Times New Roman"/>
          <w:sz w:val="28"/>
          <w:szCs w:val="28"/>
        </w:rPr>
      </w:pPr>
    </w:p>
    <w:p w:rsidR="006429E6" w:rsidRPr="007733FD" w:rsidRDefault="006429E6" w:rsidP="006429E6">
      <w:pPr>
        <w:spacing w:after="0" w:line="240" w:lineRule="auto"/>
        <w:ind w:firstLine="567"/>
        <w:contextualSpacing/>
        <w:jc w:val="both"/>
        <w:rPr>
          <w:rFonts w:ascii="Times New Roman" w:eastAsia="Calibri" w:hAnsi="Times New Roman" w:cs="Times New Roman"/>
          <w:sz w:val="28"/>
          <w:szCs w:val="28"/>
        </w:rPr>
      </w:pPr>
      <w:proofErr w:type="gramStart"/>
      <w:r w:rsidRPr="007733FD">
        <w:rPr>
          <w:rFonts w:ascii="Times New Roman" w:eastAsia="Calibri" w:hAnsi="Times New Roman" w:cs="Times New Roman"/>
          <w:sz w:val="28"/>
          <w:szCs w:val="28"/>
        </w:rPr>
        <w:t>В соответствии со статьями 220.2, 219 Бюджетного кодекса Российской Федерации, пунктом 4 приказа Министерства финансов Российской Федерации от 31.03.2020 № 50н «Об утверждении Порядка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в Федеральное</w:t>
      </w:r>
      <w:proofErr w:type="gramEnd"/>
      <w:r w:rsidRPr="007733FD">
        <w:rPr>
          <w:rFonts w:ascii="Times New Roman" w:eastAsia="Calibri" w:hAnsi="Times New Roman" w:cs="Times New Roman"/>
          <w:sz w:val="28"/>
          <w:szCs w:val="28"/>
        </w:rPr>
        <w:t xml:space="preserve"> казначейство и их рассмотрения Федеральным казначейством»  </w:t>
      </w:r>
      <w:proofErr w:type="spellStart"/>
      <w:proofErr w:type="gramStart"/>
      <w:r w:rsidRPr="007733FD">
        <w:rPr>
          <w:rFonts w:ascii="Times New Roman" w:eastAsia="Calibri" w:hAnsi="Times New Roman" w:cs="Times New Roman"/>
          <w:sz w:val="28"/>
          <w:szCs w:val="28"/>
        </w:rPr>
        <w:t>п</w:t>
      </w:r>
      <w:proofErr w:type="spellEnd"/>
      <w:proofErr w:type="gramEnd"/>
      <w:r w:rsidRPr="007733FD">
        <w:rPr>
          <w:rFonts w:ascii="Times New Roman" w:eastAsia="Calibri" w:hAnsi="Times New Roman" w:cs="Times New Roman"/>
          <w:sz w:val="28"/>
          <w:szCs w:val="28"/>
        </w:rPr>
        <w:t xml:space="preserve"> о с т а </w:t>
      </w:r>
      <w:proofErr w:type="spellStart"/>
      <w:r w:rsidRPr="007733FD">
        <w:rPr>
          <w:rFonts w:ascii="Times New Roman" w:eastAsia="Calibri" w:hAnsi="Times New Roman" w:cs="Times New Roman"/>
          <w:sz w:val="28"/>
          <w:szCs w:val="28"/>
        </w:rPr>
        <w:t>н</w:t>
      </w:r>
      <w:proofErr w:type="spellEnd"/>
      <w:r w:rsidRPr="007733FD">
        <w:rPr>
          <w:rFonts w:ascii="Times New Roman" w:eastAsia="Calibri" w:hAnsi="Times New Roman" w:cs="Times New Roman"/>
          <w:sz w:val="28"/>
          <w:szCs w:val="28"/>
        </w:rPr>
        <w:t xml:space="preserve"> о в л я ю:</w:t>
      </w:r>
    </w:p>
    <w:p w:rsidR="006429E6" w:rsidRPr="007733FD" w:rsidRDefault="006429E6" w:rsidP="006429E6">
      <w:pPr>
        <w:spacing w:after="0" w:line="240" w:lineRule="auto"/>
        <w:ind w:firstLine="567"/>
        <w:contextualSpacing/>
        <w:jc w:val="both"/>
        <w:rPr>
          <w:rFonts w:ascii="Times New Roman" w:eastAsia="Calibri" w:hAnsi="Times New Roman" w:cs="Times New Roman"/>
          <w:sz w:val="28"/>
          <w:szCs w:val="28"/>
        </w:rPr>
      </w:pPr>
      <w:r w:rsidRPr="007733FD">
        <w:rPr>
          <w:rFonts w:ascii="Times New Roman" w:eastAsia="Calibri" w:hAnsi="Times New Roman" w:cs="Times New Roman"/>
          <w:sz w:val="28"/>
          <w:szCs w:val="28"/>
        </w:rPr>
        <w:t xml:space="preserve">1.Утвердить прилагаемый Порядок учета Управлением Федерального казначейства по Республике Северная Осетия – Алания бюджетных и денежных обязательств получателей средств </w:t>
      </w:r>
      <w:proofErr w:type="spellStart"/>
      <w:r w:rsidRPr="007733FD">
        <w:rPr>
          <w:rFonts w:ascii="Times New Roman" w:eastAsia="Calibri" w:hAnsi="Times New Roman" w:cs="Times New Roman"/>
          <w:sz w:val="28"/>
          <w:szCs w:val="28"/>
        </w:rPr>
        <w:t>бюджета</w:t>
      </w:r>
      <w:r>
        <w:rPr>
          <w:rFonts w:ascii="Times New Roman" w:eastAsia="Calibri" w:hAnsi="Times New Roman" w:cs="Times New Roman"/>
          <w:sz w:val="28"/>
          <w:szCs w:val="28"/>
        </w:rPr>
        <w:t>Нижнесанибанского</w:t>
      </w:r>
      <w:proofErr w:type="spellEnd"/>
      <w:r>
        <w:rPr>
          <w:rFonts w:ascii="Times New Roman" w:eastAsia="Calibri" w:hAnsi="Times New Roman" w:cs="Times New Roman"/>
          <w:sz w:val="28"/>
          <w:szCs w:val="28"/>
        </w:rPr>
        <w:t xml:space="preserve"> сельского поселения</w:t>
      </w:r>
      <w:r w:rsidRPr="007733FD">
        <w:rPr>
          <w:rFonts w:ascii="Times New Roman" w:eastAsia="Calibri" w:hAnsi="Times New Roman" w:cs="Times New Roman"/>
          <w:sz w:val="28"/>
          <w:szCs w:val="28"/>
        </w:rPr>
        <w:t>.</w:t>
      </w:r>
    </w:p>
    <w:p w:rsidR="006429E6" w:rsidRPr="007733FD" w:rsidRDefault="006429E6" w:rsidP="006429E6">
      <w:pPr>
        <w:spacing w:after="0" w:line="240" w:lineRule="auto"/>
        <w:ind w:firstLine="567"/>
        <w:contextualSpacing/>
        <w:jc w:val="both"/>
        <w:rPr>
          <w:rFonts w:ascii="Times New Roman" w:eastAsia="Calibri" w:hAnsi="Times New Roman" w:cs="Times New Roman"/>
          <w:sz w:val="28"/>
          <w:szCs w:val="28"/>
        </w:rPr>
      </w:pPr>
      <w:r w:rsidRPr="007733FD">
        <w:rPr>
          <w:rFonts w:ascii="Times New Roman" w:eastAsia="Calibri" w:hAnsi="Times New Roman" w:cs="Times New Roman"/>
          <w:sz w:val="28"/>
          <w:szCs w:val="28"/>
        </w:rPr>
        <w:t>2.Настоящее постановление вступает в силу с 1 января 2022 года.</w:t>
      </w:r>
    </w:p>
    <w:p w:rsidR="006429E6" w:rsidRDefault="006429E6" w:rsidP="006429E6">
      <w:pPr>
        <w:spacing w:after="160" w:line="240" w:lineRule="auto"/>
        <w:contextualSpacing/>
        <w:jc w:val="both"/>
        <w:rPr>
          <w:rFonts w:eastAsia="Calibri"/>
          <w:b/>
          <w:sz w:val="27"/>
          <w:szCs w:val="27"/>
        </w:rPr>
      </w:pPr>
    </w:p>
    <w:p w:rsidR="006429E6" w:rsidRPr="00431223" w:rsidRDefault="006429E6" w:rsidP="006429E6">
      <w:pPr>
        <w:pStyle w:val="a4"/>
        <w:jc w:val="both"/>
        <w:rPr>
          <w:rFonts w:ascii="Times New Roman" w:hAnsi="Times New Roman" w:cs="Times New Roman"/>
          <w:sz w:val="28"/>
          <w:szCs w:val="28"/>
        </w:rPr>
      </w:pPr>
      <w:r>
        <w:rPr>
          <w:rFonts w:ascii="Times New Roman" w:hAnsi="Times New Roman" w:cs="Times New Roman"/>
          <w:sz w:val="28"/>
          <w:szCs w:val="28"/>
          <w:lang w:eastAsia="ru-RU"/>
        </w:rPr>
        <w:t xml:space="preserve">Глава                                                                                        </w:t>
      </w:r>
      <w:proofErr w:type="spellStart"/>
      <w:r>
        <w:rPr>
          <w:rFonts w:ascii="Times New Roman" w:hAnsi="Times New Roman" w:cs="Times New Roman"/>
          <w:sz w:val="28"/>
          <w:szCs w:val="28"/>
          <w:lang w:eastAsia="ru-RU"/>
        </w:rPr>
        <w:t>Ф.М.Хинчагов</w:t>
      </w:r>
      <w:proofErr w:type="spellEnd"/>
    </w:p>
    <w:p w:rsidR="006429E6" w:rsidRPr="00431223" w:rsidRDefault="006429E6" w:rsidP="006429E6">
      <w:pPr>
        <w:pStyle w:val="a4"/>
        <w:jc w:val="both"/>
        <w:rPr>
          <w:rFonts w:ascii="Times New Roman" w:hAnsi="Times New Roman" w:cs="Times New Roman"/>
          <w:sz w:val="28"/>
          <w:szCs w:val="28"/>
        </w:rPr>
      </w:pPr>
    </w:p>
    <w:p w:rsidR="006429E6" w:rsidRDefault="006429E6" w:rsidP="006429E6">
      <w:pPr>
        <w:spacing w:after="0" w:line="240" w:lineRule="auto"/>
        <w:ind w:left="5040"/>
        <w:jc w:val="right"/>
        <w:rPr>
          <w:rFonts w:ascii="Times New Roman" w:hAnsi="Times New Roman" w:cs="Times New Roman"/>
        </w:rPr>
      </w:pPr>
      <w:r>
        <w:rPr>
          <w:rFonts w:ascii="Times New Roman" w:hAnsi="Times New Roman" w:cs="Times New Roman"/>
        </w:rPr>
        <w:lastRenderedPageBreak/>
        <w:t>УТВЕРЖДЕН</w:t>
      </w:r>
    </w:p>
    <w:p w:rsidR="006429E6" w:rsidRDefault="006429E6" w:rsidP="006429E6">
      <w:pPr>
        <w:spacing w:after="0" w:line="240" w:lineRule="auto"/>
        <w:ind w:left="5040"/>
        <w:jc w:val="right"/>
        <w:rPr>
          <w:rFonts w:ascii="Times New Roman" w:hAnsi="Times New Roman" w:cs="Times New Roman"/>
        </w:rPr>
      </w:pP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Нижнесанибанского</w:t>
      </w:r>
      <w:proofErr w:type="spellEnd"/>
    </w:p>
    <w:p w:rsidR="006429E6" w:rsidRDefault="006429E6" w:rsidP="006429E6">
      <w:pPr>
        <w:spacing w:after="0" w:line="240" w:lineRule="auto"/>
        <w:ind w:left="5040"/>
        <w:jc w:val="right"/>
        <w:rPr>
          <w:rFonts w:ascii="Times New Roman" w:hAnsi="Times New Roman" w:cs="Times New Roman"/>
        </w:rPr>
      </w:pPr>
      <w:r>
        <w:rPr>
          <w:rFonts w:ascii="Times New Roman" w:hAnsi="Times New Roman" w:cs="Times New Roman"/>
        </w:rPr>
        <w:t xml:space="preserve">          сельского поселения</w:t>
      </w:r>
    </w:p>
    <w:p w:rsidR="006429E6" w:rsidRDefault="006429E6" w:rsidP="006429E6">
      <w:pPr>
        <w:pStyle w:val="ConsPlusNormal"/>
        <w:tabs>
          <w:tab w:val="left" w:pos="6696"/>
          <w:tab w:val="right" w:pos="9355"/>
        </w:tabs>
        <w:ind w:right="-114"/>
        <w:jc w:val="right"/>
        <w:rPr>
          <w:rFonts w:ascii="Times New Roman" w:hAnsi="Times New Roman" w:cs="Times New Roman"/>
          <w:szCs w:val="22"/>
        </w:rPr>
      </w:pPr>
      <w:r>
        <w:rPr>
          <w:rFonts w:ascii="Times New Roman" w:hAnsi="Times New Roman" w:cs="Times New Roman"/>
          <w:szCs w:val="22"/>
        </w:rPr>
        <w:t xml:space="preserve">  от «29» декабря 2021 г. № 9</w:t>
      </w:r>
    </w:p>
    <w:p w:rsidR="006429E6" w:rsidRDefault="006429E6" w:rsidP="006429E6">
      <w:pPr>
        <w:pStyle w:val="ConsPlusNormal"/>
        <w:jc w:val="right"/>
        <w:rPr>
          <w:rFonts w:ascii="Times New Roman" w:hAnsi="Times New Roman" w:cs="Times New Roman"/>
          <w:sz w:val="18"/>
          <w:szCs w:val="18"/>
        </w:rPr>
      </w:pPr>
    </w:p>
    <w:p w:rsidR="006429E6" w:rsidRDefault="006429E6" w:rsidP="006429E6">
      <w:pPr>
        <w:pStyle w:val="ConsPlusTitle"/>
        <w:jc w:val="right"/>
        <w:rPr>
          <w:rFonts w:ascii="Times New Roman" w:hAnsi="Times New Roman" w:cs="Times New Roman"/>
          <w:sz w:val="28"/>
          <w:szCs w:val="28"/>
        </w:rPr>
      </w:pPr>
    </w:p>
    <w:p w:rsidR="006429E6" w:rsidRDefault="006429E6" w:rsidP="006429E6">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6429E6" w:rsidRDefault="006429E6" w:rsidP="006429E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учета </w:t>
      </w:r>
      <w:proofErr w:type="spellStart"/>
      <w:r>
        <w:rPr>
          <w:rFonts w:ascii="Times New Roman" w:hAnsi="Times New Roman" w:cs="Times New Roman"/>
          <w:sz w:val="28"/>
          <w:szCs w:val="28"/>
        </w:rPr>
        <w:t>УправлениемФедерального</w:t>
      </w:r>
      <w:proofErr w:type="spellEnd"/>
      <w:r>
        <w:rPr>
          <w:rFonts w:ascii="Times New Roman" w:hAnsi="Times New Roman" w:cs="Times New Roman"/>
          <w:sz w:val="28"/>
          <w:szCs w:val="28"/>
        </w:rPr>
        <w:t xml:space="preserve"> казначейства по Республике Северная Осетия – Алания бюджетных и денежных обязательств получателей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w:t>
      </w:r>
    </w:p>
    <w:p w:rsidR="006429E6" w:rsidRDefault="006429E6" w:rsidP="006429E6">
      <w:pPr>
        <w:pStyle w:val="ConsPlusNormal"/>
        <w:jc w:val="center"/>
        <w:rPr>
          <w:rFonts w:ascii="Times New Roman" w:hAnsi="Times New Roman" w:cs="Times New Roman"/>
          <w:sz w:val="28"/>
          <w:szCs w:val="28"/>
        </w:rPr>
      </w:pPr>
    </w:p>
    <w:p w:rsidR="006429E6" w:rsidRDefault="006429E6" w:rsidP="006429E6">
      <w:pPr>
        <w:pStyle w:val="ConsPlusNormal"/>
        <w:ind w:left="1288"/>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.Общие положения</w:t>
      </w:r>
    </w:p>
    <w:p w:rsidR="006429E6" w:rsidRDefault="006429E6" w:rsidP="006429E6">
      <w:pPr>
        <w:pStyle w:val="ConsPlusNormal"/>
        <w:ind w:left="1080"/>
        <w:outlineLvl w:val="1"/>
        <w:rPr>
          <w:rFonts w:ascii="Times New Roman" w:hAnsi="Times New Roman" w:cs="Times New Roman"/>
          <w:sz w:val="28"/>
          <w:szCs w:val="28"/>
        </w:rPr>
      </w:pPr>
    </w:p>
    <w:p w:rsidR="006429E6" w:rsidRDefault="006429E6" w:rsidP="006429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учета бюджетных и денежных обязательств получателей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(далее - Порядок) устанавливает порядок исполнения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расходам в части постановки на учет бюджетных и денежных обязательств получателей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(далее - соответственно бюджетные обязательства, денежные обязательства) и внесения в них изменений  Управлением  Федерального казначейства по Республике Северная Осетия – Алания (далее - Управление</w:t>
      </w:r>
      <w:proofErr w:type="gramEnd"/>
      <w:r>
        <w:rPr>
          <w:rFonts w:ascii="Times New Roman" w:hAnsi="Times New Roman" w:cs="Times New Roman"/>
          <w:sz w:val="28"/>
          <w:szCs w:val="28"/>
        </w:rPr>
        <w:t xml:space="preserve">) в целях отражения указанных операций в пределах лимитов бюджетных обязательств на лицевых счетах получателей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или лицевых счетах для учета операций по переданным полномочиям получателя бюджетных средств, открытых в установленном порядке в Управлении (далее – лицевой счет получателя бюджетных средств).</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осуществляется в соответствии с настоящим Порядком </w:t>
      </w:r>
      <w:proofErr w:type="spellStart"/>
      <w:r>
        <w:rPr>
          <w:rFonts w:ascii="Times New Roman" w:hAnsi="Times New Roman" w:cs="Times New Roman"/>
          <w:sz w:val="28"/>
          <w:szCs w:val="28"/>
        </w:rPr>
        <w:t>впределах</w:t>
      </w:r>
      <w:proofErr w:type="spellEnd"/>
      <w:r>
        <w:rPr>
          <w:rFonts w:ascii="Times New Roman" w:hAnsi="Times New Roman" w:cs="Times New Roman"/>
          <w:sz w:val="28"/>
          <w:szCs w:val="28"/>
        </w:rPr>
        <w:t>, отраженных на соответствующих лицевых счетах бюджетных ассигнований.</w:t>
      </w:r>
      <w:bookmarkStart w:id="1" w:name="P76"/>
      <w:bookmarkStart w:id="2" w:name="P77"/>
      <w:bookmarkEnd w:id="1"/>
      <w:bookmarkEnd w:id="2"/>
    </w:p>
    <w:p w:rsidR="006429E6" w:rsidRDefault="006429E6" w:rsidP="006429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формируются в форме электронного документа в информационных системах Администрации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(далее – Администрация) и  Федерального </w:t>
      </w:r>
      <w:r>
        <w:rPr>
          <w:rFonts w:ascii="Times New Roman" w:hAnsi="Times New Roman" w:cs="Times New Roman"/>
          <w:sz w:val="28"/>
          <w:szCs w:val="28"/>
        </w:rPr>
        <w:lastRenderedPageBreak/>
        <w:t>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w:t>
      </w:r>
      <w:proofErr w:type="gramEnd"/>
      <w:r>
        <w:rPr>
          <w:rFonts w:ascii="Times New Roman" w:hAnsi="Times New Roman" w:cs="Times New Roman"/>
          <w:sz w:val="28"/>
          <w:szCs w:val="28"/>
        </w:rPr>
        <w:t xml:space="preserve"> (далее - уполномоченное лицо) от имени получателя средств бюджета муниципального образования          Пригородный район или Управления в соответствующей информационной системе.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муниципального образования         Пригородный район или Управлением с учетом положений </w:t>
      </w:r>
      <w:hyperlink r:id="rId6" w:history="1">
        <w:r>
          <w:rPr>
            <w:rStyle w:val="af"/>
            <w:rFonts w:ascii="Times New Roman" w:hAnsi="Times New Roman" w:cs="Times New Roman"/>
            <w:sz w:val="28"/>
            <w:szCs w:val="28"/>
          </w:rPr>
          <w:t>пунктов 8</w:t>
        </w:r>
      </w:hyperlink>
      <w:r>
        <w:rPr>
          <w:rFonts w:ascii="Times New Roman" w:hAnsi="Times New Roman" w:cs="Times New Roman"/>
          <w:sz w:val="28"/>
          <w:szCs w:val="28"/>
        </w:rPr>
        <w:t xml:space="preserve"> и </w:t>
      </w:r>
      <w:hyperlink r:id="rId7" w:history="1">
        <w:r>
          <w:rPr>
            <w:rStyle w:val="af"/>
            <w:rFonts w:ascii="Times New Roman" w:hAnsi="Times New Roman" w:cs="Times New Roman"/>
            <w:sz w:val="28"/>
            <w:szCs w:val="28"/>
          </w:rPr>
          <w:t>20</w:t>
        </w:r>
      </w:hyperlink>
      <w:r>
        <w:rPr>
          <w:rFonts w:ascii="Times New Roman" w:hAnsi="Times New Roman" w:cs="Times New Roman"/>
          <w:sz w:val="28"/>
          <w:szCs w:val="28"/>
        </w:rPr>
        <w:t xml:space="preserve"> настоящего Порядка.       </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 бюджетном обязательстве и Сведения о денежном обязательстве, составляющие государственную тайну, формируются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Получатель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8" w:history="1">
        <w:r>
          <w:rPr>
            <w:rStyle w:val="af"/>
            <w:rFonts w:ascii="Times New Roman" w:hAnsi="Times New Roman" w:cs="Times New Roman"/>
            <w:sz w:val="28"/>
            <w:szCs w:val="28"/>
          </w:rPr>
          <w:t>графах 2</w:t>
        </w:r>
      </w:hyperlink>
      <w:r>
        <w:rPr>
          <w:rFonts w:ascii="Times New Roman" w:hAnsi="Times New Roman" w:cs="Times New Roman"/>
          <w:sz w:val="28"/>
          <w:szCs w:val="28"/>
        </w:rPr>
        <w:t xml:space="preserve"> и </w:t>
      </w:r>
      <w:hyperlink r:id="rId9" w:history="1">
        <w:r>
          <w:rPr>
            <w:rStyle w:val="af"/>
            <w:rFonts w:ascii="Times New Roman" w:hAnsi="Times New Roman" w:cs="Times New Roman"/>
            <w:sz w:val="28"/>
            <w:szCs w:val="28"/>
          </w:rPr>
          <w:t>3</w:t>
        </w:r>
      </w:hyperlink>
      <w:r>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highlight w:val="cyan"/>
        </w:rPr>
      </w:pPr>
      <w:r>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gramStart"/>
      <w:r>
        <w:rPr>
          <w:rFonts w:ascii="Times New Roman" w:hAnsi="Times New Roman" w:cs="Times New Roman"/>
          <w:sz w:val="28"/>
          <w:szCs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w:t>
      </w:r>
      <w:proofErr w:type="gramEnd"/>
      <w:r>
        <w:rPr>
          <w:rFonts w:ascii="Times New Roman" w:hAnsi="Times New Roman" w:cs="Times New Roman"/>
          <w:sz w:val="28"/>
          <w:szCs w:val="28"/>
        </w:rPr>
        <w:t xml:space="preserve">, имеющего право действовать от имени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6429E6" w:rsidRDefault="006429E6" w:rsidP="006429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6429E6" w:rsidRDefault="006429E6" w:rsidP="006429E6">
      <w:pPr>
        <w:pStyle w:val="ConsPlusNormal"/>
        <w:ind w:firstLine="540"/>
        <w:jc w:val="both"/>
        <w:rPr>
          <w:rFonts w:ascii="Times New Roman" w:hAnsi="Times New Roman" w:cs="Times New Roman"/>
          <w:sz w:val="28"/>
          <w:szCs w:val="28"/>
        </w:rPr>
      </w:pPr>
    </w:p>
    <w:p w:rsidR="006429E6" w:rsidRDefault="006429E6" w:rsidP="006429E6">
      <w:pPr>
        <w:pStyle w:val="ConsPlusNormal"/>
        <w:ind w:left="568"/>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Постановка на учет бюджетных обязательств и внесение в них изменений.</w:t>
      </w:r>
    </w:p>
    <w:p w:rsidR="006429E6" w:rsidRDefault="006429E6" w:rsidP="006429E6">
      <w:pPr>
        <w:pStyle w:val="ConsPlusNormal"/>
        <w:jc w:val="center"/>
        <w:outlineLvl w:val="1"/>
        <w:rPr>
          <w:rFonts w:ascii="Times New Roman" w:hAnsi="Times New Roman" w:cs="Times New Roman"/>
          <w:sz w:val="28"/>
          <w:szCs w:val="28"/>
        </w:rPr>
      </w:pP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r:id="rId10" w:history="1">
        <w:r>
          <w:rPr>
            <w:rStyle w:val="af"/>
            <w:rFonts w:ascii="Times New Roman" w:hAnsi="Times New Roman" w:cs="Times New Roman"/>
            <w:sz w:val="28"/>
            <w:szCs w:val="28"/>
          </w:rPr>
          <w:t>пунктами 1</w:t>
        </w:r>
      </w:hyperlink>
      <w:r>
        <w:rPr>
          <w:rFonts w:ascii="Times New Roman" w:hAnsi="Times New Roman" w:cs="Times New Roman"/>
          <w:sz w:val="28"/>
          <w:szCs w:val="28"/>
        </w:rPr>
        <w:t>,2</w:t>
      </w:r>
      <w:hyperlink r:id="rId11" w:history="1">
        <w:r>
          <w:rPr>
            <w:rStyle w:val="af"/>
            <w:rFonts w:ascii="Times New Roman" w:hAnsi="Times New Roman" w:cs="Times New Roman"/>
            <w:sz w:val="28"/>
            <w:szCs w:val="28"/>
          </w:rPr>
          <w:t xml:space="preserve"> графы 2</w:t>
        </w:r>
      </w:hyperlink>
      <w:r>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r:id="rId12" w:history="1">
        <w:r>
          <w:rPr>
            <w:rStyle w:val="af"/>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3 - </w:t>
      </w:r>
      <w:hyperlink r:id="rId13" w:history="1">
        <w:r>
          <w:rPr>
            <w:rStyle w:val="af"/>
            <w:rFonts w:ascii="Times New Roman" w:hAnsi="Times New Roman" w:cs="Times New Roman"/>
            <w:sz w:val="28"/>
            <w:szCs w:val="28"/>
          </w:rPr>
          <w:t>13 графы 2</w:t>
        </w:r>
      </w:hyperlink>
      <w:r>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Управлением:</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6429E6" w:rsidRDefault="006429E6" w:rsidP="006429E6">
      <w:pPr>
        <w:autoSpaceDE w:val="0"/>
        <w:autoSpaceDN w:val="0"/>
        <w:adjustRightInd w:val="0"/>
        <w:spacing w:after="0" w:line="240" w:lineRule="auto"/>
        <w:ind w:firstLine="540"/>
        <w:jc w:val="both"/>
        <w:rPr>
          <w:rFonts w:ascii="Times New Roman" w:hAnsi="Times New Roman" w:cs="Times New Roman"/>
          <w:color w:val="FF0000"/>
          <w:sz w:val="28"/>
          <w:szCs w:val="28"/>
        </w:rPr>
      </w:pPr>
      <w:hyperlink r:id="rId14" w:history="1">
        <w:r>
          <w:rPr>
            <w:rStyle w:val="af"/>
            <w:rFonts w:ascii="Times New Roman" w:hAnsi="Times New Roman" w:cs="Times New Roman"/>
            <w:sz w:val="28"/>
            <w:szCs w:val="28"/>
          </w:rPr>
          <w:t>пунктом 13 графы 2</w:t>
        </w:r>
      </w:hyperlink>
      <w:r>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5" w:history="1">
        <w:r>
          <w:rPr>
            <w:rStyle w:val="af"/>
            <w:rFonts w:ascii="Times New Roman" w:hAnsi="Times New Roman" w:cs="Times New Roman"/>
            <w:sz w:val="28"/>
            <w:szCs w:val="28"/>
          </w:rPr>
          <w:t>абзацем первым пункта 20</w:t>
        </w:r>
      </w:hyperlink>
      <w:r>
        <w:rPr>
          <w:rFonts w:ascii="Times New Roman" w:hAnsi="Times New Roman" w:cs="Times New Roman"/>
          <w:sz w:val="28"/>
          <w:szCs w:val="28"/>
        </w:rPr>
        <w:t xml:space="preserve"> настоящего Порядка</w:t>
      </w:r>
      <w:r>
        <w:rPr>
          <w:rFonts w:ascii="Times New Roman" w:hAnsi="Times New Roman" w:cs="Times New Roman"/>
          <w:color w:val="FF0000"/>
          <w:sz w:val="28"/>
          <w:szCs w:val="28"/>
        </w:rPr>
        <w:t>;</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r:id="rId16" w:history="1">
        <w:r>
          <w:rPr>
            <w:rStyle w:val="af"/>
            <w:rFonts w:ascii="Times New Roman" w:hAnsi="Times New Roman" w:cs="Times New Roman"/>
            <w:sz w:val="28"/>
            <w:szCs w:val="28"/>
          </w:rPr>
          <w:t>пунктом 13 графы 2</w:t>
        </w:r>
      </w:hyperlink>
      <w:r>
        <w:rPr>
          <w:rFonts w:ascii="Times New Roman" w:hAnsi="Times New Roman" w:cs="Times New Roman"/>
          <w:sz w:val="28"/>
          <w:szCs w:val="28"/>
        </w:rPr>
        <w:t xml:space="preserve"> Перечня,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соответствии с порядком казначейского обслуживания, установленным Федеральным казначейством, типа бюджетного обязательства.</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части принимаемых бюджетных обязательств, возникших на основании документов-оснований, предусмотренных:</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hyperlink r:id="rId17" w:history="1">
        <w:r>
          <w:rPr>
            <w:rStyle w:val="af"/>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5 - </w:t>
      </w:r>
      <w:hyperlink r:id="rId18" w:history="1">
        <w:r>
          <w:rPr>
            <w:rStyle w:val="af"/>
            <w:rFonts w:ascii="Times New Roman" w:hAnsi="Times New Roman" w:cs="Times New Roman"/>
            <w:sz w:val="28"/>
            <w:szCs w:val="28"/>
          </w:rPr>
          <w:t>9 графы 2</w:t>
        </w:r>
      </w:hyperlink>
      <w:r>
        <w:rPr>
          <w:rFonts w:ascii="Times New Roman" w:hAnsi="Times New Roman" w:cs="Times New Roman"/>
          <w:sz w:val="28"/>
          <w:szCs w:val="28"/>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Pr>
          <w:rFonts w:ascii="Times New Roman" w:hAnsi="Times New Roman" w:cs="Times New Roman"/>
          <w:sz w:val="28"/>
          <w:szCs w:val="28"/>
        </w:rPr>
        <w:t>ведение</w:t>
      </w:r>
      <w:proofErr w:type="gramEnd"/>
      <w:r>
        <w:rPr>
          <w:rFonts w:ascii="Times New Roman" w:hAnsi="Times New Roman" w:cs="Times New Roman"/>
          <w:sz w:val="28"/>
          <w:szCs w:val="28"/>
        </w:rPr>
        <w:t xml:space="preserve"> которого осуществляется в порядке, установленном Министерством финансов Российской Федерации (далее - реестр соглашений);</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hyperlink r:id="rId19" w:history="1">
        <w:r>
          <w:rPr>
            <w:rStyle w:val="af"/>
            <w:rFonts w:ascii="Times New Roman" w:hAnsi="Times New Roman" w:cs="Times New Roman"/>
            <w:sz w:val="28"/>
            <w:szCs w:val="28"/>
          </w:rPr>
          <w:t>пунктом 1 графы 2</w:t>
        </w:r>
      </w:hyperlink>
      <w:r>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hyperlink r:id="rId20" w:history="1">
        <w:proofErr w:type="gramStart"/>
        <w:r>
          <w:rPr>
            <w:rStyle w:val="af"/>
            <w:rFonts w:ascii="Times New Roman" w:hAnsi="Times New Roman" w:cs="Times New Roman"/>
            <w:sz w:val="28"/>
            <w:szCs w:val="28"/>
          </w:rPr>
          <w:t>пунктом 2 графы 2</w:t>
        </w:r>
      </w:hyperlink>
      <w:r>
        <w:rPr>
          <w:rFonts w:ascii="Times New Roman" w:hAnsi="Times New Roman" w:cs="Times New Roman"/>
          <w:sz w:val="28"/>
          <w:szCs w:val="28"/>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21" w:history="1">
        <w:r>
          <w:rPr>
            <w:rStyle w:val="af"/>
            <w:rFonts w:ascii="Times New Roman" w:hAnsi="Times New Roman" w:cs="Times New Roman"/>
            <w:sz w:val="28"/>
            <w:szCs w:val="28"/>
          </w:rPr>
          <w:t>подпунктом "а" пункта 26</w:t>
        </w:r>
      </w:hyperlink>
      <w:r>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w:t>
      </w:r>
      <w:proofErr w:type="gramEnd"/>
      <w:r>
        <w:rPr>
          <w:rFonts w:ascii="Times New Roman" w:hAnsi="Times New Roman" w:cs="Times New Roman"/>
          <w:sz w:val="28"/>
          <w:szCs w:val="28"/>
        </w:rPr>
        <w:t xml:space="preserve"> Федерации от 6 августа 2020 г. N 1193 (Собрание законодательства Российской Федерации, 2020, N 33, ст. 5393).</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hyperlink r:id="rId22" w:history="1">
        <w:r>
          <w:rPr>
            <w:rStyle w:val="af"/>
            <w:rFonts w:ascii="Times New Roman" w:hAnsi="Times New Roman" w:cs="Times New Roman"/>
            <w:sz w:val="28"/>
            <w:szCs w:val="28"/>
          </w:rPr>
          <w:t>пунктом 3 графы 2</w:t>
        </w:r>
      </w:hyperlink>
      <w:r>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государственного контракта, договора, указанных в данном пункте </w:t>
      </w:r>
      <w:hyperlink r:id="rId23" w:history="1">
        <w:r>
          <w:rPr>
            <w:rStyle w:val="af"/>
            <w:rFonts w:ascii="Times New Roman" w:hAnsi="Times New Roman" w:cs="Times New Roman"/>
            <w:sz w:val="28"/>
            <w:szCs w:val="28"/>
          </w:rPr>
          <w:t>графы 2</w:t>
        </w:r>
      </w:hyperlink>
      <w:r>
        <w:rPr>
          <w:rFonts w:ascii="Times New Roman" w:hAnsi="Times New Roman" w:cs="Times New Roman"/>
          <w:sz w:val="28"/>
          <w:szCs w:val="28"/>
        </w:rPr>
        <w:t xml:space="preserve"> Перечня;</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hyperlink r:id="rId24" w:history="1">
        <w:proofErr w:type="gramStart"/>
        <w:r>
          <w:rPr>
            <w:rStyle w:val="af"/>
            <w:rFonts w:ascii="Times New Roman" w:hAnsi="Times New Roman" w:cs="Times New Roman"/>
            <w:sz w:val="28"/>
            <w:szCs w:val="28"/>
          </w:rPr>
          <w:t>пунктом 3 графы 2</w:t>
        </w:r>
      </w:hyperlink>
      <w:r>
        <w:rPr>
          <w:rFonts w:ascii="Times New Roman" w:hAnsi="Times New Roman" w:cs="Times New Roman"/>
          <w:sz w:val="28"/>
          <w:szCs w:val="28"/>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r:id="rId25" w:history="1">
        <w:r>
          <w:rPr>
            <w:rStyle w:val="af"/>
            <w:rFonts w:ascii="Times New Roman" w:hAnsi="Times New Roman" w:cs="Times New Roman"/>
            <w:sz w:val="28"/>
            <w:szCs w:val="28"/>
          </w:rPr>
          <w:t>пунктом 4 графы 2</w:t>
        </w:r>
      </w:hyperlink>
      <w:r>
        <w:rPr>
          <w:rFonts w:ascii="Times New Roman" w:hAnsi="Times New Roman" w:cs="Times New Roman"/>
          <w:sz w:val="28"/>
          <w:szCs w:val="28"/>
        </w:rPr>
        <w:t xml:space="preserve"> Перечня - не позднее трех рабочих дней, следующих за днем заключения государственного контракта, договора, указанных в названных пунктах </w:t>
      </w:r>
      <w:hyperlink r:id="rId26" w:history="1">
        <w:r>
          <w:rPr>
            <w:rStyle w:val="af"/>
            <w:rFonts w:ascii="Times New Roman" w:hAnsi="Times New Roman" w:cs="Times New Roman"/>
            <w:sz w:val="28"/>
            <w:szCs w:val="28"/>
          </w:rPr>
          <w:t>графы 2</w:t>
        </w:r>
      </w:hyperlink>
      <w:r>
        <w:rPr>
          <w:rFonts w:ascii="Times New Roman" w:hAnsi="Times New Roman" w:cs="Times New Roman"/>
          <w:sz w:val="28"/>
          <w:szCs w:val="28"/>
        </w:rPr>
        <w:t xml:space="preserve"> Перечня;</w:t>
      </w:r>
      <w:proofErr w:type="gramEnd"/>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hyperlink r:id="rId27" w:history="1">
        <w:r>
          <w:rPr>
            <w:rStyle w:val="af"/>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3 - </w:t>
      </w:r>
      <w:hyperlink r:id="rId28" w:history="1">
        <w:r>
          <w:rPr>
            <w:rStyle w:val="af"/>
            <w:rFonts w:ascii="Times New Roman" w:hAnsi="Times New Roman" w:cs="Times New Roman"/>
            <w:sz w:val="28"/>
            <w:szCs w:val="28"/>
          </w:rPr>
          <w:t>9 графы 2</w:t>
        </w:r>
      </w:hyperlink>
      <w:r>
        <w:rPr>
          <w:rFonts w:ascii="Times New Roman" w:hAnsi="Times New Roman" w:cs="Times New Roman"/>
          <w:sz w:val="28"/>
          <w:szCs w:val="28"/>
        </w:rPr>
        <w:t xml:space="preserve"> Перечня, содержащих сведения, составляющие государственную тайну - не позднее шести рабочих дней со дня их заключения;</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hyperlink r:id="rId29" w:history="1">
        <w:proofErr w:type="gramStart"/>
        <w:r>
          <w:rPr>
            <w:rStyle w:val="af"/>
            <w:rFonts w:ascii="Times New Roman" w:hAnsi="Times New Roman" w:cs="Times New Roman"/>
            <w:sz w:val="28"/>
            <w:szCs w:val="28"/>
          </w:rPr>
          <w:t>пунктом 10 графы 2</w:t>
        </w:r>
      </w:hyperlink>
      <w:r>
        <w:rPr>
          <w:rFonts w:ascii="Times New Roman" w:hAnsi="Times New Roman" w:cs="Times New Roman"/>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w:t>
      </w:r>
      <w:proofErr w:type="gramEnd"/>
      <w:r>
        <w:rPr>
          <w:rFonts w:ascii="Times New Roman" w:hAnsi="Times New Roman" w:cs="Times New Roman"/>
          <w:sz w:val="28"/>
          <w:szCs w:val="28"/>
        </w:rPr>
        <w:t xml:space="preserve"> доведенных лимитов бюджетных обязательств на соответствующие цели;</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hyperlink r:id="rId30" w:history="1">
        <w:proofErr w:type="gramStart"/>
        <w:r>
          <w:rPr>
            <w:rStyle w:val="af"/>
            <w:rFonts w:ascii="Times New Roman" w:hAnsi="Times New Roman" w:cs="Times New Roman"/>
            <w:sz w:val="28"/>
            <w:szCs w:val="28"/>
          </w:rPr>
          <w:t>пунктами 1</w:t>
        </w:r>
      </w:hyperlink>
      <w:r>
        <w:rPr>
          <w:rFonts w:ascii="Times New Roman" w:hAnsi="Times New Roman" w:cs="Times New Roman"/>
          <w:sz w:val="28"/>
          <w:szCs w:val="28"/>
        </w:rPr>
        <w:t xml:space="preserve">1 - </w:t>
      </w:r>
      <w:hyperlink r:id="rId31" w:history="1">
        <w:r>
          <w:rPr>
            <w:rStyle w:val="af"/>
            <w:rFonts w:ascii="Times New Roman" w:hAnsi="Times New Roman" w:cs="Times New Roman"/>
            <w:sz w:val="28"/>
            <w:szCs w:val="28"/>
          </w:rPr>
          <w:t>12 графы 2</w:t>
        </w:r>
      </w:hyperlink>
      <w:r>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 должником информации об источнике образования задолженности и кодах бюджетной классификации, по которым должны быть произведены расходы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исполнению исполнительного документа, решения налогового органа о взыскании налога, сбора, страхового взноса, пеней и</w:t>
      </w:r>
      <w:proofErr w:type="gramEnd"/>
      <w:r>
        <w:rPr>
          <w:rFonts w:ascii="Times New Roman" w:hAnsi="Times New Roman" w:cs="Times New Roman"/>
          <w:sz w:val="28"/>
          <w:szCs w:val="28"/>
        </w:rPr>
        <w:t xml:space="preserve"> штрафов, предусматривающее обращение взыскания на средства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(далее - решение налогового органа);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hyperlink r:id="rId32" w:history="1">
        <w:r>
          <w:rPr>
            <w:rStyle w:val="af"/>
            <w:rFonts w:ascii="Times New Roman" w:hAnsi="Times New Roman" w:cs="Times New Roman"/>
            <w:sz w:val="28"/>
            <w:szCs w:val="28"/>
          </w:rPr>
          <w:t>пунктом 13 графы 2</w:t>
        </w:r>
      </w:hyperlink>
      <w:r>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w:t>
      </w:r>
      <w:hyperlink r:id="rId33" w:history="1">
        <w:r>
          <w:rPr>
            <w:rStyle w:val="af"/>
            <w:rFonts w:ascii="Times New Roman" w:hAnsi="Times New Roman" w:cs="Times New Roman"/>
            <w:sz w:val="28"/>
            <w:szCs w:val="28"/>
          </w:rPr>
          <w:t>абзацами третьим</w:t>
        </w:r>
      </w:hyperlink>
      <w:r>
        <w:rPr>
          <w:rFonts w:ascii="Times New Roman" w:hAnsi="Times New Roman" w:cs="Times New Roman"/>
          <w:sz w:val="28"/>
          <w:szCs w:val="28"/>
        </w:rPr>
        <w:t xml:space="preserve"> - </w:t>
      </w:r>
      <w:hyperlink r:id="rId34" w:history="1">
        <w:r>
          <w:rPr>
            <w:rStyle w:val="af"/>
            <w:rFonts w:ascii="Times New Roman" w:hAnsi="Times New Roman" w:cs="Times New Roman"/>
            <w:sz w:val="28"/>
            <w:szCs w:val="28"/>
          </w:rPr>
          <w:t>шестым пункта 20</w:t>
        </w:r>
      </w:hyperlink>
      <w:r>
        <w:rPr>
          <w:rFonts w:ascii="Times New Roman" w:hAnsi="Times New Roman" w:cs="Times New Roman"/>
          <w:sz w:val="28"/>
          <w:szCs w:val="28"/>
        </w:rPr>
        <w:t xml:space="preserve"> настоящего Порядка, не позднее трех рабочих дней со дня поступления документа-основания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для оплаты.</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в Управление Сведений о бюджетном обязательстве, возникшем на основании документа-основания, предусмотренного </w:t>
      </w:r>
      <w:hyperlink r:id="rId35" w:history="1">
        <w:r>
          <w:rPr>
            <w:rStyle w:val="af"/>
            <w:rFonts w:ascii="Times New Roman" w:hAnsi="Times New Roman" w:cs="Times New Roman"/>
            <w:sz w:val="28"/>
            <w:szCs w:val="28"/>
          </w:rPr>
          <w:t>пунктом 10 графы 2</w:t>
        </w:r>
      </w:hyperlink>
      <w:r>
        <w:rPr>
          <w:rFonts w:ascii="Times New Roman" w:hAnsi="Times New Roman" w:cs="Times New Roman"/>
          <w:sz w:val="28"/>
          <w:szCs w:val="28"/>
        </w:rPr>
        <w:t xml:space="preserve"> Перечня, копия указанного документа-основания в Управление не представляется. </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36" w:history="1">
        <w:r>
          <w:rPr>
            <w:rStyle w:val="af"/>
            <w:rFonts w:ascii="Times New Roman" w:hAnsi="Times New Roman" w:cs="Times New Roman"/>
            <w:sz w:val="28"/>
            <w:szCs w:val="28"/>
          </w:rPr>
          <w:t>пункта 8</w:t>
        </w:r>
      </w:hyperlink>
      <w:r>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Pr>
          <w:rFonts w:ascii="Times New Roman" w:hAnsi="Times New Roman" w:cs="Times New Roman"/>
          <w:sz w:val="28"/>
          <w:szCs w:val="28"/>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Управление одновременно с формированием Сведений о бюджетном обязательстве.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w:t>
      </w:r>
      <w:r>
        <w:rPr>
          <w:rFonts w:ascii="Times New Roman" w:hAnsi="Times New Roman" w:cs="Times New Roman"/>
          <w:sz w:val="28"/>
          <w:szCs w:val="28"/>
        </w:rPr>
        <w:lastRenderedPageBreak/>
        <w:t xml:space="preserve">сформированными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Управление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37" w:history="1">
        <w:r>
          <w:rPr>
            <w:rStyle w:val="af"/>
            <w:rFonts w:ascii="Times New Roman" w:hAnsi="Times New Roman" w:cs="Times New Roman"/>
            <w:sz w:val="28"/>
            <w:szCs w:val="28"/>
          </w:rPr>
          <w:t>приложением N 1</w:t>
        </w:r>
      </w:hyperlink>
      <w:r>
        <w:rPr>
          <w:rFonts w:ascii="Times New Roman" w:hAnsi="Times New Roman" w:cs="Times New Roman"/>
          <w:sz w:val="28"/>
          <w:szCs w:val="28"/>
        </w:rPr>
        <w:t xml:space="preserve"> к настоящему Порядку;</w:t>
      </w:r>
      <w:bookmarkStart w:id="3" w:name="Par1"/>
      <w:bookmarkEnd w:id="3"/>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бюджетного обязательства по соответствующим кодам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bookmarkStart w:id="4" w:name="Par2"/>
      <w:bookmarkEnd w:id="4"/>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указанному в Сведениях о бюджетном обязательстве, документе-основании.</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r:id="rId38" w:anchor="Par1" w:history="1">
        <w:r>
          <w:rPr>
            <w:rStyle w:val="af"/>
            <w:rFonts w:ascii="Times New Roman" w:hAnsi="Times New Roman" w:cs="Times New Roman"/>
            <w:sz w:val="28"/>
            <w:szCs w:val="28"/>
          </w:rPr>
          <w:t>абзацем четвертым</w:t>
        </w:r>
      </w:hyperlink>
      <w:r>
        <w:rPr>
          <w:rFonts w:ascii="Times New Roman" w:hAnsi="Times New Roman" w:cs="Times New Roman"/>
          <w:sz w:val="28"/>
          <w:szCs w:val="28"/>
        </w:rPr>
        <w:t xml:space="preserve"> настоящего пункта.</w:t>
      </w:r>
      <w:bookmarkStart w:id="5" w:name="Par0"/>
      <w:bookmarkEnd w:id="5"/>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В случае положительного результата проверки, предусмотренной </w:t>
      </w:r>
      <w:hyperlink r:id="rId39" w:history="1">
        <w:r>
          <w:rPr>
            <w:rStyle w:val="af"/>
            <w:rFonts w:ascii="Times New Roman" w:hAnsi="Times New Roman" w:cs="Times New Roman"/>
            <w:sz w:val="28"/>
            <w:szCs w:val="28"/>
          </w:rPr>
          <w:t>пунктом 11</w:t>
        </w:r>
      </w:hyperlink>
      <w:r>
        <w:rPr>
          <w:rFonts w:ascii="Times New Roman" w:hAnsi="Times New Roman" w:cs="Times New Roman"/>
          <w:sz w:val="28"/>
          <w:szCs w:val="28"/>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r:id="rId40" w:history="1">
        <w:r>
          <w:rPr>
            <w:rStyle w:val="af"/>
            <w:rFonts w:ascii="Times New Roman" w:hAnsi="Times New Roman" w:cs="Times New Roman"/>
            <w:sz w:val="28"/>
            <w:szCs w:val="28"/>
          </w:rPr>
          <w:t>абзаце первом пункта 11</w:t>
        </w:r>
      </w:hyperlink>
      <w:r>
        <w:rPr>
          <w:rFonts w:ascii="Times New Roman" w:hAnsi="Times New Roman" w:cs="Times New Roman"/>
          <w:sz w:val="28"/>
          <w:szCs w:val="28"/>
        </w:rPr>
        <w:t xml:space="preserve"> настоящего Порядка, и направляет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извещение о постановке на учет (изменении) бюджетного обязательства, реквизиты которого установлены в </w:t>
      </w:r>
      <w:hyperlink r:id="rId41" w:history="1">
        <w:r>
          <w:rPr>
            <w:rStyle w:val="af"/>
            <w:rFonts w:ascii="Times New Roman" w:hAnsi="Times New Roman" w:cs="Times New Roman"/>
            <w:sz w:val="28"/>
            <w:szCs w:val="28"/>
          </w:rPr>
          <w:t>Приложении N 12</w:t>
        </w:r>
      </w:hyperlink>
      <w:r>
        <w:rPr>
          <w:rFonts w:ascii="Times New Roman" w:hAnsi="Times New Roman" w:cs="Times New Roman"/>
          <w:sz w:val="28"/>
          <w:szCs w:val="28"/>
        </w:rPr>
        <w:t xml:space="preserve"> к настоящему Порядку (далее - Извещение</w:t>
      </w:r>
      <w:proofErr w:type="gramEnd"/>
      <w:r>
        <w:rPr>
          <w:rFonts w:ascii="Times New Roman" w:hAnsi="Times New Roman" w:cs="Times New Roman"/>
          <w:sz w:val="28"/>
          <w:szCs w:val="28"/>
        </w:rPr>
        <w:t xml:space="preserve"> о бюджетном обязательстве).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Извещение о бюджетном обязательстве направляется Управлением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1 по 8 разряд - код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реестру участников бюджетного процесса, а также юридических лиц, не являющихся участниками бюджетного процесса;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bookmarkStart w:id="6" w:name="Par12"/>
      <w:bookmarkEnd w:id="6"/>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Одно поставленное на учет бюджетное обязательство может содержать несколько кодов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bookmarkStart w:id="7" w:name="Par13"/>
      <w:bookmarkEnd w:id="7"/>
      <w:r>
        <w:rPr>
          <w:rFonts w:ascii="Times New Roman" w:hAnsi="Times New Roman" w:cs="Times New Roman"/>
          <w:sz w:val="28"/>
          <w:szCs w:val="28"/>
        </w:rPr>
        <w:t>.</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14. проверки Сведений о бюджетном обязательстве на соответствие положениям, предусмотренным </w:t>
      </w:r>
      <w:hyperlink r:id="rId42" w:history="1">
        <w:r>
          <w:rPr>
            <w:rStyle w:val="af"/>
            <w:rFonts w:ascii="Times New Roman" w:hAnsi="Times New Roman" w:cs="Times New Roman"/>
            <w:sz w:val="28"/>
            <w:szCs w:val="28"/>
          </w:rPr>
          <w:t>абзацами вторым</w:t>
        </w:r>
      </w:hyperlink>
      <w:hyperlink r:id="rId43" w:history="1">
        <w:r>
          <w:rPr>
            <w:rStyle w:val="af"/>
            <w:rFonts w:ascii="Times New Roman" w:hAnsi="Times New Roman" w:cs="Times New Roman"/>
            <w:sz w:val="28"/>
            <w:szCs w:val="28"/>
          </w:rPr>
          <w:t xml:space="preserve"> пункта 11</w:t>
        </w:r>
      </w:hyperlink>
      <w:r>
        <w:rPr>
          <w:rFonts w:ascii="Times New Roman" w:hAnsi="Times New Roman" w:cs="Times New Roman"/>
          <w:sz w:val="28"/>
          <w:szCs w:val="28"/>
        </w:rPr>
        <w:t xml:space="preserve"> настоящего Порядка, Управление в срок, установленный </w:t>
      </w:r>
      <w:hyperlink r:id="rId44" w:history="1">
        <w:r>
          <w:rPr>
            <w:rStyle w:val="af"/>
            <w:rFonts w:ascii="Times New Roman" w:hAnsi="Times New Roman" w:cs="Times New Roman"/>
            <w:sz w:val="28"/>
            <w:szCs w:val="28"/>
          </w:rPr>
          <w:t>абзацем первым пункта 11</w:t>
        </w:r>
      </w:hyperlink>
      <w:r>
        <w:rPr>
          <w:rFonts w:ascii="Times New Roman" w:hAnsi="Times New Roman" w:cs="Times New Roman"/>
          <w:sz w:val="28"/>
          <w:szCs w:val="28"/>
        </w:rPr>
        <w:t xml:space="preserve"> настоящего Порядка, направляет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системы казначейских платежей, установленными Федеральным казначейством (далее - уведомление).</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Управление возвращает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 xml:space="preserve">В случае превышения суммы бюджетного обязательства по соответствующим кодам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в соответствии с </w:t>
      </w:r>
      <w:hyperlink r:id="rId45" w:anchor="Par12" w:history="1">
        <w:r>
          <w:rPr>
            <w:rStyle w:val="af"/>
            <w:rFonts w:ascii="Times New Roman" w:hAnsi="Times New Roman" w:cs="Times New Roman"/>
            <w:sz w:val="28"/>
            <w:szCs w:val="28"/>
          </w:rPr>
          <w:t>пунктом 1</w:t>
        </w:r>
      </w:hyperlink>
      <w:r>
        <w:rPr>
          <w:rFonts w:ascii="Times New Roman" w:hAnsi="Times New Roman" w:cs="Times New Roman"/>
          <w:sz w:val="28"/>
          <w:szCs w:val="28"/>
        </w:rPr>
        <w:t xml:space="preserve">3 настоящего Порядка, над суммой неиспользованных лимитов бюджетных обязательств, отраженных на </w:t>
      </w:r>
      <w:r>
        <w:rPr>
          <w:rFonts w:ascii="Times New Roman" w:hAnsi="Times New Roman" w:cs="Times New Roman"/>
          <w:sz w:val="28"/>
          <w:szCs w:val="28"/>
        </w:rPr>
        <w:lastRenderedPageBreak/>
        <w:t xml:space="preserve">соответствующем лицевом счете, Управление в срок, установленный </w:t>
      </w:r>
      <w:hyperlink r:id="rId46" w:history="1">
        <w:r>
          <w:rPr>
            <w:rStyle w:val="af"/>
            <w:rFonts w:ascii="Times New Roman" w:hAnsi="Times New Roman" w:cs="Times New Roman"/>
            <w:sz w:val="28"/>
            <w:szCs w:val="28"/>
          </w:rPr>
          <w:t>абзацем первым пункта 11</w:t>
        </w:r>
        <w:proofErr w:type="gramEnd"/>
      </w:hyperlink>
      <w:r>
        <w:rPr>
          <w:rFonts w:ascii="Times New Roman" w:hAnsi="Times New Roman" w:cs="Times New Roman"/>
          <w:sz w:val="28"/>
          <w:szCs w:val="28"/>
        </w:rPr>
        <w:t xml:space="preserve"> настоящего Порядка: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r:id="rId47" w:history="1">
        <w:r>
          <w:rPr>
            <w:rStyle w:val="af"/>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48" w:history="1">
        <w:r>
          <w:rPr>
            <w:rStyle w:val="af"/>
            <w:rFonts w:ascii="Times New Roman" w:hAnsi="Times New Roman" w:cs="Times New Roman"/>
            <w:sz w:val="28"/>
            <w:szCs w:val="28"/>
          </w:rPr>
          <w:t>2</w:t>
        </w:r>
      </w:hyperlink>
      <w:r>
        <w:rPr>
          <w:rFonts w:ascii="Times New Roman" w:hAnsi="Times New Roman" w:cs="Times New Roman"/>
          <w:sz w:val="28"/>
          <w:szCs w:val="28"/>
        </w:rPr>
        <w:t xml:space="preserve"> и </w:t>
      </w:r>
      <w:hyperlink r:id="rId49" w:history="1">
        <w:r>
          <w:rPr>
            <w:rStyle w:val="af"/>
            <w:rFonts w:ascii="Times New Roman" w:hAnsi="Times New Roman" w:cs="Times New Roman"/>
            <w:sz w:val="28"/>
            <w:szCs w:val="28"/>
          </w:rPr>
          <w:t>13 графы 2</w:t>
        </w:r>
      </w:hyperlink>
      <w:r>
        <w:rPr>
          <w:rFonts w:ascii="Times New Roman" w:hAnsi="Times New Roman" w:cs="Times New Roman"/>
          <w:sz w:val="28"/>
          <w:szCs w:val="28"/>
        </w:rPr>
        <w:t xml:space="preserve"> Перечня: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представленных в электронной форме, - направляет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уведомление в электронной форме;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представленных на бумажном носителе, - возвращает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r:id="rId50" w:history="1">
        <w:r>
          <w:rPr>
            <w:rStyle w:val="af"/>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3 - </w:t>
      </w:r>
      <w:hyperlink r:id="rId51" w:history="1">
        <w:r>
          <w:rPr>
            <w:rStyle w:val="af"/>
            <w:rFonts w:ascii="Times New Roman" w:hAnsi="Times New Roman" w:cs="Times New Roman"/>
            <w:sz w:val="28"/>
            <w:szCs w:val="28"/>
          </w:rPr>
          <w:t>12 графы 2</w:t>
        </w:r>
      </w:hyperlink>
      <w:r>
        <w:rPr>
          <w:rFonts w:ascii="Times New Roman" w:hAnsi="Times New Roman" w:cs="Times New Roman"/>
          <w:sz w:val="28"/>
          <w:szCs w:val="28"/>
        </w:rPr>
        <w:t xml:space="preserve">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Извещение о бюджетном обязательстве;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 главному распорядителю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ведении которого находится получатель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Уведомление о превышении бюджетным обязательством неиспользованных лимитов бюджетных обязательств, реквизиты которого установлены в </w:t>
      </w:r>
      <w:hyperlink r:id="rId52" w:history="1">
        <w:r>
          <w:rPr>
            <w:rStyle w:val="af"/>
            <w:rFonts w:ascii="Times New Roman" w:hAnsi="Times New Roman" w:cs="Times New Roman"/>
            <w:sz w:val="28"/>
            <w:szCs w:val="28"/>
          </w:rPr>
          <w:t>приложении N 4</w:t>
        </w:r>
      </w:hyperlink>
      <w:r>
        <w:rPr>
          <w:rFonts w:ascii="Times New Roman" w:hAnsi="Times New Roman" w:cs="Times New Roman"/>
          <w:sz w:val="28"/>
          <w:szCs w:val="28"/>
        </w:rPr>
        <w:t xml:space="preserve"> к настоящему Порядку (далее - Уведомление о превышении).</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r:id="rId53" w:history="1">
        <w:r>
          <w:rPr>
            <w:rStyle w:val="af"/>
            <w:rFonts w:ascii="Times New Roman" w:hAnsi="Times New Roman" w:cs="Times New Roman"/>
            <w:sz w:val="28"/>
            <w:szCs w:val="28"/>
          </w:rPr>
          <w:t>пунктом 9</w:t>
        </w:r>
      </w:hyperlink>
      <w:r>
        <w:rPr>
          <w:rFonts w:ascii="Times New Roman" w:hAnsi="Times New Roman" w:cs="Times New Roman"/>
          <w:sz w:val="28"/>
          <w:szCs w:val="28"/>
        </w:rPr>
        <w:t xml:space="preserve"> настоящего Порядка в первый рабочий день текущего финансового года: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r:id="rId54" w:history="1">
        <w:r>
          <w:rPr>
            <w:rStyle w:val="af"/>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55" w:history="1">
        <w:r>
          <w:rPr>
            <w:rStyle w:val="af"/>
            <w:rFonts w:ascii="Times New Roman" w:hAnsi="Times New Roman" w:cs="Times New Roman"/>
            <w:sz w:val="28"/>
            <w:szCs w:val="28"/>
          </w:rPr>
          <w:t>4</w:t>
        </w:r>
      </w:hyperlink>
      <w:r>
        <w:rPr>
          <w:rFonts w:ascii="Times New Roman" w:hAnsi="Times New Roman" w:cs="Times New Roman"/>
          <w:sz w:val="28"/>
          <w:szCs w:val="28"/>
        </w:rPr>
        <w:t xml:space="preserve">, </w:t>
      </w:r>
      <w:hyperlink r:id="rId56" w:history="1">
        <w:r>
          <w:rPr>
            <w:rStyle w:val="af"/>
            <w:rFonts w:ascii="Times New Roman" w:hAnsi="Times New Roman" w:cs="Times New Roman"/>
            <w:sz w:val="28"/>
            <w:szCs w:val="28"/>
          </w:rPr>
          <w:t>8</w:t>
        </w:r>
      </w:hyperlink>
      <w:r>
        <w:rPr>
          <w:rFonts w:ascii="Times New Roman" w:hAnsi="Times New Roman" w:cs="Times New Roman"/>
          <w:sz w:val="28"/>
          <w:szCs w:val="28"/>
        </w:rPr>
        <w:t xml:space="preserve">, 9, </w:t>
      </w:r>
      <w:hyperlink r:id="rId57" w:history="1">
        <w:r>
          <w:rPr>
            <w:rStyle w:val="af"/>
            <w:rFonts w:ascii="Times New Roman" w:hAnsi="Times New Roman" w:cs="Times New Roman"/>
            <w:sz w:val="28"/>
            <w:szCs w:val="28"/>
          </w:rPr>
          <w:t>1</w:t>
        </w:r>
      </w:hyperlink>
      <w:r>
        <w:rPr>
          <w:rFonts w:ascii="Times New Roman" w:hAnsi="Times New Roman" w:cs="Times New Roman"/>
          <w:sz w:val="28"/>
          <w:szCs w:val="28"/>
        </w:rPr>
        <w:t xml:space="preserve">1 и </w:t>
      </w:r>
      <w:hyperlink r:id="rId58" w:history="1">
        <w:r>
          <w:rPr>
            <w:rStyle w:val="af"/>
            <w:rFonts w:ascii="Times New Roman" w:hAnsi="Times New Roman" w:cs="Times New Roman"/>
            <w:sz w:val="28"/>
            <w:szCs w:val="28"/>
          </w:rPr>
          <w:t>12 графы 2</w:t>
        </w:r>
      </w:hyperlink>
      <w:r>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пунктами </w:t>
      </w:r>
      <w:hyperlink r:id="rId59" w:history="1">
        <w:r>
          <w:rPr>
            <w:rStyle w:val="af"/>
            <w:rFonts w:ascii="Times New Roman" w:hAnsi="Times New Roman" w:cs="Times New Roman"/>
            <w:sz w:val="28"/>
            <w:szCs w:val="28"/>
          </w:rPr>
          <w:t>5</w:t>
        </w:r>
      </w:hyperlink>
      <w:r>
        <w:rPr>
          <w:rFonts w:ascii="Times New Roman" w:hAnsi="Times New Roman" w:cs="Times New Roman"/>
          <w:sz w:val="28"/>
          <w:szCs w:val="28"/>
        </w:rPr>
        <w:t xml:space="preserve"> - </w:t>
      </w:r>
      <w:hyperlink r:id="rId60" w:history="1">
        <w:r>
          <w:rPr>
            <w:rStyle w:val="af"/>
            <w:rFonts w:ascii="Times New Roman" w:hAnsi="Times New Roman" w:cs="Times New Roman"/>
            <w:sz w:val="28"/>
            <w:szCs w:val="28"/>
          </w:rPr>
          <w:t>7 графы 2</w:t>
        </w:r>
      </w:hyperlink>
      <w:r>
        <w:rPr>
          <w:rFonts w:ascii="Times New Roman" w:hAnsi="Times New Roman" w:cs="Times New Roman"/>
          <w:sz w:val="28"/>
          <w:szCs w:val="28"/>
        </w:rPr>
        <w:t xml:space="preserve"> Перечня, - на сумму, предусмотренную на плановый период (при наличии).</w:t>
      </w:r>
      <w:bookmarkStart w:id="8" w:name="Par30"/>
      <w:bookmarkEnd w:id="8"/>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вносятся изменения в части уточнения срока исполнения, графика оплаты бюджетного обязательства, а </w:t>
      </w:r>
      <w:r>
        <w:rPr>
          <w:rFonts w:ascii="Times New Roman" w:hAnsi="Times New Roman" w:cs="Times New Roman"/>
          <w:sz w:val="28"/>
          <w:szCs w:val="28"/>
        </w:rPr>
        <w:lastRenderedPageBreak/>
        <w:t xml:space="preserve">также, при необходимости, в части кодов бюджетной классификации в соответствии с </w:t>
      </w:r>
      <w:hyperlink r:id="rId61" w:history="1">
        <w:r>
          <w:rPr>
            <w:rStyle w:val="af"/>
            <w:rFonts w:ascii="Times New Roman" w:hAnsi="Times New Roman" w:cs="Times New Roman"/>
            <w:sz w:val="28"/>
            <w:szCs w:val="28"/>
          </w:rPr>
          <w:t>пунктом 9</w:t>
        </w:r>
      </w:hyperlink>
      <w:r>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Внесение в бюджетные обязательства изменений, предусмотренных </w:t>
      </w:r>
      <w:hyperlink r:id="rId62" w:anchor="Par30" w:history="1">
        <w:r>
          <w:rPr>
            <w:rStyle w:val="af"/>
            <w:rFonts w:ascii="Times New Roman" w:hAnsi="Times New Roman" w:cs="Times New Roman"/>
            <w:sz w:val="28"/>
            <w:szCs w:val="28"/>
          </w:rPr>
          <w:t>абзацем четвертым</w:t>
        </w:r>
      </w:hyperlink>
      <w:r>
        <w:rPr>
          <w:rFonts w:ascii="Times New Roman" w:hAnsi="Times New Roman" w:cs="Times New Roman"/>
          <w:sz w:val="28"/>
          <w:szCs w:val="28"/>
        </w:rPr>
        <w:t xml:space="preserve"> настоящего пункта, в части государственных контрактов, связанных с осуществлением капитальных вложений, осуществляется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не позднее пятнадцатого февраля текущего финансового года.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63" w:history="1">
        <w:r>
          <w:rPr>
            <w:rStyle w:val="af"/>
            <w:rFonts w:ascii="Times New Roman" w:hAnsi="Times New Roman" w:cs="Times New Roman"/>
            <w:sz w:val="28"/>
            <w:szCs w:val="28"/>
          </w:rPr>
          <w:t>абзацев третьего</w:t>
        </w:r>
      </w:hyperlink>
      <w:r>
        <w:rPr>
          <w:rFonts w:ascii="Times New Roman" w:hAnsi="Times New Roman" w:cs="Times New Roman"/>
          <w:sz w:val="28"/>
          <w:szCs w:val="28"/>
        </w:rPr>
        <w:t xml:space="preserve"> и </w:t>
      </w:r>
      <w:hyperlink r:id="rId64" w:history="1">
        <w:r>
          <w:rPr>
            <w:rStyle w:val="af"/>
            <w:rFonts w:ascii="Times New Roman" w:hAnsi="Times New Roman" w:cs="Times New Roman"/>
            <w:sz w:val="28"/>
            <w:szCs w:val="28"/>
          </w:rPr>
          <w:t>четвертого пункта 11</w:t>
        </w:r>
      </w:hyperlink>
      <w:r>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ведении которого находится получатель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Уведомление о превышении не позднее следующего рабочего дня после дня совершения</w:t>
      </w:r>
      <w:proofErr w:type="gramEnd"/>
      <w:r>
        <w:rPr>
          <w:rFonts w:ascii="Times New Roman" w:hAnsi="Times New Roman" w:cs="Times New Roman"/>
          <w:sz w:val="28"/>
          <w:szCs w:val="28"/>
        </w:rPr>
        <w:t xml:space="preserve"> операций, предусмотренных настоящим пунктом.</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 xml:space="preserve">В случае ликвидации, реорганизации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w:t>
      </w:r>
      <w:proofErr w:type="gramEnd"/>
      <w:r>
        <w:rPr>
          <w:rFonts w:ascii="Times New Roman" w:hAnsi="Times New Roman" w:cs="Times New Roman"/>
          <w:sz w:val="28"/>
          <w:szCs w:val="28"/>
        </w:rPr>
        <w:t xml:space="preserve"> части аннулирования соответствующих неисполненных бюджетных обязательств.</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III. Учет бюджетных обязательств по </w:t>
      </w:r>
      <w:proofErr w:type="gramStart"/>
      <w:r>
        <w:rPr>
          <w:rFonts w:ascii="Times New Roman" w:hAnsi="Times New Roman" w:cs="Times New Roman"/>
          <w:bCs/>
          <w:sz w:val="28"/>
          <w:szCs w:val="28"/>
        </w:rPr>
        <w:t>исполнительным</w:t>
      </w:r>
      <w:proofErr w:type="gramEnd"/>
    </w:p>
    <w:p w:rsidR="006429E6" w:rsidRDefault="006429E6" w:rsidP="006429E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документам, решениям налоговых органов</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Pr>
          <w:rFonts w:ascii="Times New Roman" w:hAnsi="Times New Roman" w:cs="Times New Roman"/>
          <w:sz w:val="28"/>
          <w:szCs w:val="28"/>
        </w:rPr>
        <w:lastRenderedPageBreak/>
        <w:t>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w:t>
      </w:r>
      <w:proofErr w:type="gramEnd"/>
      <w:r>
        <w:rPr>
          <w:rFonts w:ascii="Times New Roman" w:hAnsi="Times New Roman" w:cs="Times New Roman"/>
          <w:sz w:val="28"/>
          <w:szCs w:val="28"/>
        </w:rPr>
        <w:t xml:space="preserve">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IV. Постановка на учет денежных обязательств</w:t>
      </w:r>
    </w:p>
    <w:p w:rsidR="006429E6" w:rsidRDefault="006429E6" w:rsidP="006429E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и внесение в них изменений</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proofErr w:type="gramStart"/>
      <w:r>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установленном Администрациям Министерством финансов Республики Северная Осетия - Алания (далее - порядок санкционирования), за исключением случаев, указанных в </w:t>
      </w:r>
      <w:hyperlink r:id="rId65" w:anchor="Par14" w:history="1">
        <w:r>
          <w:rPr>
            <w:rStyle w:val="af"/>
            <w:rFonts w:ascii="Times New Roman" w:hAnsi="Times New Roman" w:cs="Times New Roman"/>
            <w:sz w:val="28"/>
            <w:szCs w:val="28"/>
          </w:rPr>
          <w:t>абзацах третьем</w:t>
        </w:r>
      </w:hyperlink>
      <w:r>
        <w:rPr>
          <w:rFonts w:ascii="Times New Roman" w:hAnsi="Times New Roman" w:cs="Times New Roman"/>
          <w:sz w:val="28"/>
          <w:szCs w:val="28"/>
        </w:rPr>
        <w:t xml:space="preserve"> - </w:t>
      </w:r>
      <w:hyperlink r:id="rId66" w:anchor="Par18" w:history="1">
        <w:r>
          <w:rPr>
            <w:rStyle w:val="af"/>
            <w:rFonts w:ascii="Times New Roman" w:hAnsi="Times New Roman" w:cs="Times New Roman"/>
            <w:sz w:val="28"/>
            <w:szCs w:val="28"/>
          </w:rPr>
          <w:t>шестом</w:t>
        </w:r>
      </w:hyperlink>
      <w:r>
        <w:rPr>
          <w:rFonts w:ascii="Times New Roman" w:hAnsi="Times New Roman" w:cs="Times New Roman"/>
          <w:sz w:val="28"/>
          <w:szCs w:val="28"/>
        </w:rPr>
        <w:t xml:space="preserve"> настоящего пункта.</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денежных обязательствах формируются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течение трех рабочих дней со дня, следующего за днем возникновения денежного обязательства в случае:</w:t>
      </w:r>
      <w:bookmarkStart w:id="9" w:name="Par14"/>
      <w:bookmarkEnd w:id="9"/>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bookmarkStart w:id="10" w:name="Par18"/>
      <w:bookmarkEnd w:id="10"/>
      <w:proofErr w:type="gramStart"/>
      <w:r>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w:t>
      </w:r>
      <w:r>
        <w:rPr>
          <w:rFonts w:ascii="Times New Roman" w:hAnsi="Times New Roman" w:cs="Times New Roman"/>
          <w:sz w:val="28"/>
          <w:szCs w:val="28"/>
        </w:rPr>
        <w:lastRenderedPageBreak/>
        <w:t xml:space="preserve">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67" w:history="1">
        <w:r>
          <w:rPr>
            <w:rStyle w:val="af"/>
            <w:rFonts w:ascii="Times New Roman" w:hAnsi="Times New Roman" w:cs="Times New Roman"/>
            <w:sz w:val="28"/>
            <w:szCs w:val="28"/>
          </w:rPr>
          <w:t xml:space="preserve">пунктами </w:t>
        </w:r>
      </w:hyperlink>
      <w:r>
        <w:rPr>
          <w:rFonts w:ascii="Times New Roman" w:hAnsi="Times New Roman" w:cs="Times New Roman"/>
          <w:sz w:val="28"/>
          <w:szCs w:val="28"/>
        </w:rPr>
        <w:t>3</w:t>
      </w:r>
      <w:proofErr w:type="gramEnd"/>
      <w:r>
        <w:rPr>
          <w:rFonts w:ascii="Times New Roman" w:hAnsi="Times New Roman" w:cs="Times New Roman"/>
          <w:sz w:val="28"/>
          <w:szCs w:val="28"/>
        </w:rPr>
        <w:t xml:space="preserve"> и </w:t>
      </w:r>
      <w:hyperlink r:id="rId68" w:history="1">
        <w:r>
          <w:rPr>
            <w:rStyle w:val="af"/>
            <w:rFonts w:ascii="Times New Roman" w:hAnsi="Times New Roman" w:cs="Times New Roman"/>
            <w:sz w:val="28"/>
            <w:szCs w:val="28"/>
          </w:rPr>
          <w:t>4 графы 2</w:t>
        </w:r>
      </w:hyperlink>
      <w:r>
        <w:rPr>
          <w:rFonts w:ascii="Times New Roman" w:hAnsi="Times New Roman" w:cs="Times New Roman"/>
          <w:sz w:val="28"/>
          <w:szCs w:val="28"/>
        </w:rPr>
        <w:t xml:space="preserve"> Перечня.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Pr>
          <w:rFonts w:ascii="Times New Roman" w:hAnsi="Times New Roman" w:cs="Times New Roman"/>
          <w:sz w:val="28"/>
          <w:szCs w:val="28"/>
        </w:rPr>
        <w:t xml:space="preserve"> Российской Федерации.</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Управление не позднее следующего рабочего дня со дня представления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r:id="rId69" w:history="1">
        <w:r>
          <w:rPr>
            <w:rStyle w:val="af"/>
            <w:rFonts w:ascii="Times New Roman" w:hAnsi="Times New Roman" w:cs="Times New Roman"/>
            <w:sz w:val="28"/>
            <w:szCs w:val="28"/>
          </w:rPr>
          <w:t>приложением N 2</w:t>
        </w:r>
      </w:hyperlink>
      <w:r>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Управление для постановки на учет денежных обязательств в соответствии с настоящим Порядком.</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r:id="rId70" w:anchor="Par13" w:history="1">
        <w:r>
          <w:rPr>
            <w:rStyle w:val="af"/>
            <w:rFonts w:ascii="Times New Roman" w:hAnsi="Times New Roman" w:cs="Times New Roman"/>
            <w:sz w:val="28"/>
            <w:szCs w:val="28"/>
          </w:rPr>
          <w:t>абзацем вторым пункта 20</w:t>
        </w:r>
      </w:hyperlink>
      <w:r>
        <w:rPr>
          <w:rFonts w:ascii="Times New Roman" w:hAnsi="Times New Roman" w:cs="Times New Roman"/>
          <w:sz w:val="28"/>
          <w:szCs w:val="28"/>
        </w:rPr>
        <w:t xml:space="preserve"> настоящего Порядка, направляет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извещение о постановке на учет (изменении) денежного обязательства в Управлении, реквизиты которого установлены </w:t>
      </w:r>
      <w:hyperlink r:id="rId71" w:history="1">
        <w:r>
          <w:rPr>
            <w:rStyle w:val="af"/>
            <w:rFonts w:ascii="Times New Roman" w:hAnsi="Times New Roman" w:cs="Times New Roman"/>
            <w:sz w:val="28"/>
            <w:szCs w:val="28"/>
          </w:rPr>
          <w:t>приложением N 13</w:t>
        </w:r>
      </w:hyperlink>
      <w:r>
        <w:rPr>
          <w:rFonts w:ascii="Times New Roman" w:hAnsi="Times New Roman" w:cs="Times New Roman"/>
          <w:sz w:val="28"/>
          <w:szCs w:val="28"/>
        </w:rPr>
        <w:t xml:space="preserve"> (далее - Извещение о денежном обязательстве).</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Извещение о денежном обязательстве направляется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1 по 19 разряд - учетный номер соответствующего бюджетного обязательства;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20 по 25 разряд - порядковый номер денежного обязательства.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В случае отрицательного результата проверки Сведений о денежном обязательстве Управление в срок, установленный в </w:t>
      </w:r>
      <w:hyperlink r:id="rId72" w:anchor="Par13" w:history="1">
        <w:r>
          <w:rPr>
            <w:rStyle w:val="af"/>
            <w:rFonts w:ascii="Times New Roman" w:hAnsi="Times New Roman" w:cs="Times New Roman"/>
            <w:sz w:val="28"/>
            <w:szCs w:val="28"/>
          </w:rPr>
          <w:t>абзаце втором пункта 20</w:t>
        </w:r>
      </w:hyperlink>
      <w:r>
        <w:rPr>
          <w:rFonts w:ascii="Times New Roman" w:hAnsi="Times New Roman" w:cs="Times New Roman"/>
          <w:sz w:val="28"/>
          <w:szCs w:val="28"/>
        </w:rPr>
        <w:t xml:space="preserve"> настоящего Порядка: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денежных обязательствах, сформированных Управлением, направляет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возвращает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направляет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уведомление в электронном виде, если Сведения о денежном обязательстве представлялись в форме электронного документа.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73" w:history="1">
        <w:r>
          <w:rPr>
            <w:rStyle w:val="af"/>
            <w:rFonts w:ascii="Times New Roman" w:hAnsi="Times New Roman" w:cs="Times New Roman"/>
            <w:sz w:val="28"/>
            <w:szCs w:val="28"/>
          </w:rPr>
          <w:t>пункте 16</w:t>
        </w:r>
      </w:hyperlink>
      <w:r>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Управлением.</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В случае если коды бюджетной классификации,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уточняет указанные коды бюджетной классификации в порядке и в срок, предусмотренные </w:t>
      </w:r>
      <w:hyperlink r:id="rId74" w:history="1">
        <w:r>
          <w:rPr>
            <w:rStyle w:val="af"/>
            <w:rFonts w:ascii="Times New Roman" w:hAnsi="Times New Roman" w:cs="Times New Roman"/>
            <w:sz w:val="28"/>
            <w:szCs w:val="28"/>
          </w:rPr>
          <w:t>пунктом 16</w:t>
        </w:r>
      </w:hyperlink>
      <w:r>
        <w:rPr>
          <w:rFonts w:ascii="Times New Roman" w:hAnsi="Times New Roman" w:cs="Times New Roman"/>
          <w:sz w:val="28"/>
          <w:szCs w:val="28"/>
        </w:rPr>
        <w:t xml:space="preserve"> настоящего Порядка.</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V. Представление информации о </w:t>
      </w:r>
      <w:proofErr w:type="gramStart"/>
      <w:r>
        <w:rPr>
          <w:rFonts w:ascii="Times New Roman" w:hAnsi="Times New Roman" w:cs="Times New Roman"/>
          <w:bCs/>
          <w:sz w:val="28"/>
          <w:szCs w:val="28"/>
        </w:rPr>
        <w:t>бюджетных</w:t>
      </w:r>
      <w:proofErr w:type="gramEnd"/>
      <w:r>
        <w:rPr>
          <w:rFonts w:ascii="Times New Roman" w:hAnsi="Times New Roman" w:cs="Times New Roman"/>
          <w:bCs/>
          <w:sz w:val="28"/>
          <w:szCs w:val="28"/>
        </w:rPr>
        <w:t xml:space="preserve"> и денежных</w:t>
      </w:r>
    </w:p>
    <w:p w:rsidR="006429E6" w:rsidRDefault="006429E6" w:rsidP="006429E6">
      <w:pPr>
        <w:autoSpaceDE w:val="0"/>
        <w:autoSpaceDN w:val="0"/>
        <w:adjustRightInd w:val="0"/>
        <w:spacing w:after="0" w:line="240" w:lineRule="auto"/>
        <w:jc w:val="center"/>
        <w:rPr>
          <w:rFonts w:ascii="Times New Roman" w:hAnsi="Times New Roman" w:cs="Times New Roman"/>
          <w:bCs/>
          <w:sz w:val="28"/>
          <w:szCs w:val="28"/>
        </w:rPr>
      </w:pPr>
      <w:proofErr w:type="gramStart"/>
      <w:r>
        <w:rPr>
          <w:rFonts w:ascii="Times New Roman" w:hAnsi="Times New Roman" w:cs="Times New Roman"/>
          <w:bCs/>
          <w:sz w:val="28"/>
          <w:szCs w:val="28"/>
        </w:rPr>
        <w:lastRenderedPageBreak/>
        <w:t>обязательствах</w:t>
      </w:r>
      <w:proofErr w:type="gramEnd"/>
      <w:r>
        <w:rPr>
          <w:rFonts w:ascii="Times New Roman" w:hAnsi="Times New Roman" w:cs="Times New Roman"/>
          <w:bCs/>
          <w:sz w:val="28"/>
          <w:szCs w:val="28"/>
        </w:rPr>
        <w:t>, учтенных в Управлении.</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Информация о бюджетных и денежных обязательствах предоставляется: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r:id="rId75" w:anchor="Par55" w:history="1">
        <w:r>
          <w:rPr>
            <w:rStyle w:val="af"/>
            <w:rFonts w:ascii="Times New Roman" w:hAnsi="Times New Roman" w:cs="Times New Roman"/>
            <w:sz w:val="28"/>
            <w:szCs w:val="28"/>
          </w:rPr>
          <w:t>пунктом 30</w:t>
        </w:r>
      </w:hyperlink>
      <w:r>
        <w:rPr>
          <w:rFonts w:ascii="Times New Roman" w:hAnsi="Times New Roman" w:cs="Times New Roman"/>
          <w:sz w:val="28"/>
          <w:szCs w:val="28"/>
        </w:rPr>
        <w:t xml:space="preserve"> настоящего Порядка);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Управлением в виде документов, определенных </w:t>
      </w:r>
      <w:hyperlink r:id="rId76" w:anchor="Par55" w:history="1">
        <w:r>
          <w:rPr>
            <w:rStyle w:val="af"/>
            <w:rFonts w:ascii="Times New Roman" w:hAnsi="Times New Roman" w:cs="Times New Roman"/>
            <w:sz w:val="28"/>
            <w:szCs w:val="28"/>
          </w:rPr>
          <w:t>пунктом 30</w:t>
        </w:r>
      </w:hyperlink>
      <w:r>
        <w:rPr>
          <w:rFonts w:ascii="Times New Roman" w:hAnsi="Times New Roman" w:cs="Times New Roman"/>
          <w:sz w:val="28"/>
          <w:szCs w:val="28"/>
        </w:rPr>
        <w:t xml:space="preserve"> настоящего Порядка, по запросам Администрации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установленных законодательством Российской Федерации.</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учетом положений </w:t>
      </w:r>
      <w:hyperlink r:id="rId77" w:anchor="Par48" w:history="1">
        <w:r>
          <w:rPr>
            <w:rStyle w:val="af"/>
            <w:rFonts w:ascii="Times New Roman" w:hAnsi="Times New Roman" w:cs="Times New Roman"/>
            <w:sz w:val="28"/>
            <w:szCs w:val="28"/>
          </w:rPr>
          <w:t>пунктов 28</w:t>
        </w:r>
      </w:hyperlink>
      <w:r>
        <w:rPr>
          <w:rFonts w:ascii="Times New Roman" w:hAnsi="Times New Roman" w:cs="Times New Roman"/>
          <w:sz w:val="28"/>
          <w:szCs w:val="28"/>
        </w:rPr>
        <w:t xml:space="preserve"> и </w:t>
      </w:r>
      <w:hyperlink r:id="rId78" w:anchor="Par54" w:history="1">
        <w:r>
          <w:rPr>
            <w:rStyle w:val="af"/>
            <w:rFonts w:ascii="Times New Roman" w:hAnsi="Times New Roman" w:cs="Times New Roman"/>
            <w:sz w:val="28"/>
            <w:szCs w:val="28"/>
          </w:rPr>
          <w:t>29</w:t>
        </w:r>
      </w:hyperlink>
      <w:r>
        <w:rPr>
          <w:rFonts w:ascii="Times New Roman" w:hAnsi="Times New Roman" w:cs="Times New Roman"/>
          <w:sz w:val="28"/>
          <w:szCs w:val="28"/>
        </w:rPr>
        <w:t xml:space="preserve"> настоящего Порядка.</w:t>
      </w:r>
      <w:bookmarkStart w:id="11" w:name="Par48"/>
      <w:bookmarkEnd w:id="11"/>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Информация о бюджетных и денежных обязательствах предоставляется: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 по всем бюджетным и денежным обязательствам;</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главным распорядителям (распорядителям)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 в части бюджетных и денежных обязательств подведомственных им получателей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получателям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 в части бюджетных и денежных обязательств соответствующего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иным республиканским органам государственной власти - в рамках их полномочий, установленных законодательством Российской Федерации.</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бюджетных и денежных обязательствах предоставляется Финансовому управлению Администрации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ежедневно (за исключением информации, содержащей сведения, составляющие государственную тайну, которая предоставляется еженедельно).</w:t>
      </w:r>
      <w:bookmarkStart w:id="12" w:name="Par54"/>
      <w:bookmarkEnd w:id="12"/>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bookmarkStart w:id="13" w:name="Par55"/>
      <w:bookmarkEnd w:id="13"/>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Информация о бюджетных и денежных обязательствах предоставляется в соответствии со следующими положениями:</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по запросу   Администрации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либо,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roofErr w:type="gramEnd"/>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информацию о принятых на учет _________________ обязательствах,</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(бюджетных, денежных)</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реквизиты</w:t>
      </w:r>
      <w:proofErr w:type="gramEnd"/>
      <w:r>
        <w:rPr>
          <w:rFonts w:ascii="Times New Roman" w:hAnsi="Times New Roman" w:cs="Times New Roman"/>
          <w:sz w:val="28"/>
          <w:szCs w:val="28"/>
        </w:rPr>
        <w:t xml:space="preserve"> которой установлены </w:t>
      </w:r>
      <w:hyperlink r:id="rId79" w:history="1">
        <w:r>
          <w:rPr>
            <w:rStyle w:val="af"/>
            <w:rFonts w:ascii="Times New Roman" w:hAnsi="Times New Roman" w:cs="Times New Roman"/>
            <w:sz w:val="28"/>
            <w:szCs w:val="28"/>
          </w:rPr>
          <w:t>приложением N 6</w:t>
        </w:r>
      </w:hyperlink>
      <w:r>
        <w:rPr>
          <w:rFonts w:ascii="Times New Roman" w:hAnsi="Times New Roman" w:cs="Times New Roman"/>
          <w:sz w:val="28"/>
          <w:szCs w:val="28"/>
        </w:rPr>
        <w:t xml:space="preserve"> к настоящему Порядку (далее - Информация  о принятых на учет обязательствах), сформированную по состоянию на соответствующую дату;</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б) информацию об исполнении ________________ обязательств, </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(бюджетных, денежных)</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реквизиты</w:t>
      </w:r>
      <w:proofErr w:type="gramEnd"/>
      <w:r>
        <w:rPr>
          <w:rFonts w:ascii="Times New Roman" w:hAnsi="Times New Roman" w:cs="Times New Roman"/>
          <w:sz w:val="28"/>
          <w:szCs w:val="28"/>
        </w:rPr>
        <w:t xml:space="preserve">  которой  установлены </w:t>
      </w:r>
      <w:hyperlink r:id="rId80" w:history="1">
        <w:r>
          <w:rPr>
            <w:rStyle w:val="af"/>
            <w:rFonts w:ascii="Times New Roman" w:hAnsi="Times New Roman" w:cs="Times New Roman"/>
            <w:sz w:val="28"/>
            <w:szCs w:val="28"/>
          </w:rPr>
          <w:t>приложением N 7</w:t>
        </w:r>
      </w:hyperlink>
      <w:r>
        <w:rPr>
          <w:rFonts w:ascii="Times New Roman" w:hAnsi="Times New Roman" w:cs="Times New Roman"/>
          <w:sz w:val="28"/>
          <w:szCs w:val="28"/>
        </w:rPr>
        <w:t xml:space="preserve"> к настоящему Порядку  (далее - Информация об исполнении обязательств), сформированную на дату, указанную в запросе;</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информацию об исполнении ___________________ обязательств, </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(бюджетных, денежных)</w:t>
      </w:r>
    </w:p>
    <w:p w:rsidR="006429E6" w:rsidRDefault="006429E6" w:rsidP="006429E6">
      <w:pPr>
        <w:autoSpaceDE w:val="0"/>
        <w:autoSpaceDN w:val="0"/>
        <w:adjustRightInd w:val="0"/>
        <w:spacing w:before="100" w:beforeAutospacing="1" w:after="0" w:line="240" w:lineRule="atLeas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принятых   в   целях   осуществления  капитальных  вложений, реквизиты которой установлены </w:t>
      </w:r>
      <w:hyperlink r:id="rId81" w:history="1">
        <w:r>
          <w:rPr>
            <w:rStyle w:val="af"/>
            <w:rFonts w:ascii="Times New Roman" w:hAnsi="Times New Roman" w:cs="Times New Roman"/>
            <w:sz w:val="28"/>
            <w:szCs w:val="28"/>
          </w:rPr>
          <w:t>приложением  N  8</w:t>
        </w:r>
      </w:hyperlink>
      <w:r>
        <w:rPr>
          <w:rFonts w:ascii="Times New Roman" w:hAnsi="Times New Roman" w:cs="Times New Roman"/>
          <w:sz w:val="28"/>
          <w:szCs w:val="28"/>
        </w:rPr>
        <w:t xml:space="preserve">  к  настоящему  Порядку (далее - Информация об исполнении обязательств,   принятых   в   целях   осуществления  капитальных  вложений,  сформированную  на  дату, указанную в запросе;</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по запросу главного распорядителя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Управление представляет с указанными в запросе детализацией и группировкой показателей:</w:t>
      </w:r>
      <w:proofErr w:type="gramEnd"/>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информацию о принятых на учет обязательствах по находящимся в ведении главного распорядителя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получателям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сформированную нарастающим итогом с начала текущего финансового года по состоянию на соответствующую дату;</w:t>
      </w:r>
      <w:proofErr w:type="gramEnd"/>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информацию об исполнении обязательств по капитальным вложениям по находящимся в ведении главного распорядителя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получателям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   по   запросу   получателя   средств бюджета муниципального </w:t>
      </w:r>
      <w:proofErr w:type="spellStart"/>
      <w:r>
        <w:rPr>
          <w:rFonts w:ascii="Times New Roman" w:hAnsi="Times New Roman" w:cs="Times New Roman"/>
          <w:sz w:val="28"/>
          <w:szCs w:val="28"/>
        </w:rPr>
        <w:t>образованияПригородный</w:t>
      </w:r>
      <w:proofErr w:type="spellEnd"/>
      <w:r>
        <w:rPr>
          <w:rFonts w:ascii="Times New Roman" w:hAnsi="Times New Roman" w:cs="Times New Roman"/>
          <w:sz w:val="28"/>
          <w:szCs w:val="28"/>
        </w:rPr>
        <w:t xml:space="preserve"> район Управление предоставляет справку об исполнении принятых на </w:t>
      </w:r>
      <w:proofErr w:type="gramStart"/>
      <w:r>
        <w:rPr>
          <w:rFonts w:ascii="Times New Roman" w:hAnsi="Times New Roman" w:cs="Times New Roman"/>
          <w:sz w:val="28"/>
          <w:szCs w:val="28"/>
        </w:rPr>
        <w:t>принятых</w:t>
      </w:r>
      <w:proofErr w:type="gramEnd"/>
      <w:r>
        <w:rPr>
          <w:rFonts w:ascii="Times New Roman" w:hAnsi="Times New Roman" w:cs="Times New Roman"/>
          <w:sz w:val="28"/>
          <w:szCs w:val="28"/>
        </w:rPr>
        <w:t xml:space="preserve"> на учет на учет _________________ обязательствах,</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(бюджетных, денежных)</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(далее - Справка об исполнении  обязательств),  реквизиты которой установлены </w:t>
      </w:r>
      <w:hyperlink r:id="rId82" w:history="1">
        <w:r>
          <w:rPr>
            <w:rStyle w:val="af"/>
            <w:rFonts w:ascii="Times New Roman" w:hAnsi="Times New Roman" w:cs="Times New Roman"/>
            <w:sz w:val="28"/>
            <w:szCs w:val="28"/>
          </w:rPr>
          <w:t>приложением N 5</w:t>
        </w:r>
      </w:hyperlink>
      <w:r>
        <w:rPr>
          <w:rFonts w:ascii="Times New Roman" w:hAnsi="Times New Roman" w:cs="Times New Roman"/>
          <w:sz w:val="28"/>
          <w:szCs w:val="28"/>
        </w:rPr>
        <w:t xml:space="preserve"> к настоящему Порядку.</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bookmarkStart w:id="14" w:name="Par85"/>
      <w:bookmarkEnd w:id="14"/>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по запросу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Управление по месту обслуживания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r:id="rId83" w:history="1">
        <w:r>
          <w:rPr>
            <w:rStyle w:val="af"/>
            <w:rFonts w:ascii="Times New Roman" w:hAnsi="Times New Roman" w:cs="Times New Roman"/>
            <w:sz w:val="28"/>
            <w:szCs w:val="28"/>
          </w:rPr>
          <w:t>приложением N 9</w:t>
        </w:r>
      </w:hyperlink>
      <w:r>
        <w:rPr>
          <w:rFonts w:ascii="Times New Roman" w:hAnsi="Times New Roman" w:cs="Times New Roman"/>
          <w:sz w:val="28"/>
          <w:szCs w:val="28"/>
        </w:rPr>
        <w:t xml:space="preserve"> к настоящему Порядку (далее - Справка</w:t>
      </w:r>
      <w:proofErr w:type="gramEnd"/>
      <w:r>
        <w:rPr>
          <w:rFonts w:ascii="Times New Roman" w:hAnsi="Times New Roman" w:cs="Times New Roman"/>
          <w:sz w:val="28"/>
          <w:szCs w:val="28"/>
        </w:rPr>
        <w:t xml:space="preserve"> о неисполненных бюджетных обязательствах).</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срок, не позднее трех рабочих дней со дня поступления </w:t>
      </w:r>
      <w:proofErr w:type="spellStart"/>
      <w:r>
        <w:rPr>
          <w:rFonts w:ascii="Times New Roman" w:hAnsi="Times New Roman" w:cs="Times New Roman"/>
          <w:sz w:val="28"/>
          <w:szCs w:val="28"/>
        </w:rPr>
        <w:t>соответствющего</w:t>
      </w:r>
      <w:proofErr w:type="spellEnd"/>
      <w:r>
        <w:rPr>
          <w:rFonts w:ascii="Times New Roman" w:hAnsi="Times New Roman" w:cs="Times New Roman"/>
          <w:sz w:val="28"/>
          <w:szCs w:val="28"/>
        </w:rPr>
        <w:t xml:space="preserve"> запроса.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государственных контрактов</w:t>
      </w:r>
      <w:proofErr w:type="gramEnd"/>
      <w:r>
        <w:rPr>
          <w:rFonts w:ascii="Times New Roman" w:hAnsi="Times New Roman" w:cs="Times New Roman"/>
          <w:sz w:val="28"/>
          <w:szCs w:val="28"/>
        </w:rPr>
        <w:t>,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запросу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Управление формирует сводную Справку о неисполненных бюджетных обязательствах получателей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находящихся в ведении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сформированную, в том числе на основании Справок о неисполненных бюджетных обязательствах, представленных Управлением, в </w:t>
      </w:r>
      <w:r>
        <w:rPr>
          <w:rFonts w:ascii="Times New Roman" w:hAnsi="Times New Roman" w:cs="Times New Roman"/>
          <w:sz w:val="28"/>
          <w:szCs w:val="28"/>
        </w:rPr>
        <w:lastRenderedPageBreak/>
        <w:t>части сведений, составляющих государственную тайну.</w:t>
      </w:r>
      <w:proofErr w:type="gramEnd"/>
      <w:r>
        <w:rPr>
          <w:rFonts w:ascii="Times New Roman" w:hAnsi="Times New Roman" w:cs="Times New Roman"/>
          <w:sz w:val="28"/>
          <w:szCs w:val="28"/>
        </w:rPr>
        <w:t xml:space="preserve">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срок, не позднее трех рабочих дней со дня поступления соответствующего запроса.</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Главные распорядители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w:t>
      </w:r>
      <w:proofErr w:type="gramEnd"/>
      <w:r>
        <w:rPr>
          <w:rFonts w:ascii="Times New Roman" w:hAnsi="Times New Roman" w:cs="Times New Roman"/>
          <w:sz w:val="28"/>
          <w:szCs w:val="28"/>
        </w:rPr>
        <w:t xml:space="preserve"> субсидий юридическим лицам, реквизиты которой установлены </w:t>
      </w:r>
      <w:hyperlink r:id="rId84" w:history="1">
        <w:r>
          <w:rPr>
            <w:rStyle w:val="af"/>
            <w:rFonts w:ascii="Times New Roman" w:hAnsi="Times New Roman" w:cs="Times New Roman"/>
            <w:sz w:val="28"/>
            <w:szCs w:val="28"/>
          </w:rPr>
          <w:t>приложением N 10</w:t>
        </w:r>
      </w:hyperlink>
      <w:r>
        <w:rPr>
          <w:rFonts w:ascii="Times New Roman" w:hAnsi="Times New Roman" w:cs="Times New Roman"/>
          <w:sz w:val="28"/>
          <w:szCs w:val="28"/>
        </w:rPr>
        <w:t xml:space="preserve"> к настоящему Порядку (далее - Информация об объеме лимитов бюджетных обязательств).</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объеме лимитов бюджетных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bookmarkStart w:id="15" w:name="Par91"/>
      <w:bookmarkEnd w:id="15"/>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Управление в течение двух рабочих дней после дня предоставления главным распорядителем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Информации об объеме лимитов бюджетных обязательств проверяет указанную информацию на </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на которую в текущем финансовом году могут быть увеличены бюджетные ассигнования главному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оплату государственных контрактов, договоров, соглашений (нормативных правовых актов) о предоставлении субсидий юридическим лицам</w:t>
      </w:r>
      <w:proofErr w:type="gramEnd"/>
      <w:r>
        <w:rPr>
          <w:rFonts w:ascii="Times New Roman" w:hAnsi="Times New Roman" w:cs="Times New Roman"/>
          <w:sz w:val="28"/>
          <w:szCs w:val="28"/>
        </w:rPr>
        <w:t xml:space="preserve">,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сформированной Управлением по указанному главному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положительном результате проверки в соответствии с требованиями </w:t>
      </w:r>
      <w:hyperlink r:id="rId85" w:anchor="Par91" w:history="1">
        <w:r>
          <w:rPr>
            <w:rStyle w:val="af"/>
            <w:rFonts w:ascii="Times New Roman" w:hAnsi="Times New Roman" w:cs="Times New Roman"/>
            <w:sz w:val="28"/>
            <w:szCs w:val="28"/>
          </w:rPr>
          <w:t>абзаца седьмого</w:t>
        </w:r>
      </w:hyperlink>
      <w:r>
        <w:rPr>
          <w:rFonts w:ascii="Times New Roman" w:hAnsi="Times New Roman" w:cs="Times New Roman"/>
          <w:sz w:val="28"/>
          <w:szCs w:val="28"/>
        </w:rPr>
        <w:t xml:space="preserve"> настоящего подпункта Управление подтверждает Информацию об объеме лимитов бюджетных обязательств путем ее подписания электронной подписью лица, имеющего право действовать от имени Управления.</w:t>
      </w:r>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w:t>
      </w:r>
      <w:hyperlink r:id="rId86" w:anchor="Par85" w:history="1">
        <w:r>
          <w:rPr>
            <w:rStyle w:val="af"/>
            <w:rFonts w:ascii="Times New Roman" w:hAnsi="Times New Roman" w:cs="Times New Roman"/>
            <w:sz w:val="28"/>
            <w:szCs w:val="28"/>
          </w:rPr>
          <w:t>подпункта 4 пункта 3</w:t>
        </w:r>
      </w:hyperlink>
      <w:r>
        <w:rPr>
          <w:rFonts w:ascii="Times New Roman" w:hAnsi="Times New Roman" w:cs="Times New Roman"/>
          <w:sz w:val="28"/>
          <w:szCs w:val="28"/>
        </w:rPr>
        <w:t xml:space="preserve">0 настоящего Порядка, </w:t>
      </w:r>
      <w:r>
        <w:rPr>
          <w:rFonts w:ascii="Times New Roman" w:hAnsi="Times New Roman" w:cs="Times New Roman"/>
          <w:sz w:val="28"/>
          <w:szCs w:val="28"/>
        </w:rPr>
        <w:lastRenderedPageBreak/>
        <w:t xml:space="preserve">Управление не позднее двух рабочих дней после дня представления Информации об объеме лимитов бюджетных обязательств главным распорядителем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направляет главному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уведомление, в котором указывается причина возврата Информации о неисполненных бюджетных обязательствах.</w:t>
      </w:r>
      <w:proofErr w:type="gramEnd"/>
    </w:p>
    <w:p w:rsidR="006429E6" w:rsidRDefault="006429E6" w:rsidP="006429E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Не позднее второго рабочего дня текущего финансового года Управление представляет в Финансовое управление Администрации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 главным распорядителям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Справку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r:id="rId87" w:history="1">
        <w:r>
          <w:rPr>
            <w:rStyle w:val="af"/>
            <w:rFonts w:ascii="Times New Roman" w:hAnsi="Times New Roman" w:cs="Times New Roman"/>
            <w:sz w:val="28"/>
            <w:szCs w:val="28"/>
          </w:rPr>
          <w:t>приложением N 11</w:t>
        </w:r>
      </w:hyperlink>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настоящему Порядку (далее - Справка о неисполненных бюджетных обязательствах по капитальным вложениям).</w:t>
      </w: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r:id="rId88" w:anchor="Par85" w:history="1">
        <w:r>
          <w:rPr>
            <w:rStyle w:val="af"/>
            <w:rFonts w:ascii="Times New Roman" w:hAnsi="Times New Roman" w:cs="Times New Roman"/>
            <w:sz w:val="28"/>
            <w:szCs w:val="28"/>
          </w:rPr>
          <w:t>подпункте 4 пункта 3</w:t>
        </w:r>
      </w:hyperlink>
      <w:r>
        <w:rPr>
          <w:rFonts w:ascii="Times New Roman" w:hAnsi="Times New Roman" w:cs="Times New Roman"/>
          <w:sz w:val="28"/>
          <w:szCs w:val="28"/>
        </w:rPr>
        <w:t>0 настоящего Порядка.</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before="280" w:after="0" w:line="240" w:lineRule="auto"/>
        <w:ind w:firstLine="540"/>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lastRenderedPageBreak/>
        <w:t>Приложение № 1</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29 декабря 2021 </w:t>
      </w:r>
      <w:proofErr w:type="spellStart"/>
      <w:r>
        <w:rPr>
          <w:rFonts w:ascii="Times New Roman" w:hAnsi="Times New Roman" w:cs="Times New Roman"/>
          <w:sz w:val="20"/>
          <w:szCs w:val="20"/>
        </w:rPr>
        <w:t>г.№</w:t>
      </w:r>
      <w:proofErr w:type="spellEnd"/>
      <w:r>
        <w:rPr>
          <w:rFonts w:ascii="Times New Roman" w:hAnsi="Times New Roman" w:cs="Times New Roman"/>
          <w:sz w:val="20"/>
          <w:szCs w:val="20"/>
        </w:rPr>
        <w:t xml:space="preserve"> 9</w:t>
      </w: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18"/>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бюджетном обязательстве</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5102"/>
      </w:tblGrid>
      <w:tr w:rsidR="006429E6" w:rsidTr="004931EF">
        <w:tc>
          <w:tcPr>
            <w:tcW w:w="9067"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Единица измерения: руб.</w:t>
            </w:r>
          </w:p>
          <w:p w:rsidR="006429E6" w:rsidRDefault="006429E6" w:rsidP="004931E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(с точностью до второго десятичного знака)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Номер сведений о бюджетном обязательстве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(далее - соответственно Сведения о бюджетном обязательстве,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Сведений о бюджетном обязательстве.</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номер Сведений о бюджетном обязательстве присваивается автоматически в информационных системе.</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 Дата формирования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информационной системе дата Сведений о бюджетном обязательстве</w:t>
            </w:r>
            <w:proofErr w:type="gramEnd"/>
            <w:r>
              <w:rPr>
                <w:rFonts w:ascii="Times New Roman" w:hAnsi="Times New Roman" w:cs="Times New Roman"/>
                <w:sz w:val="28"/>
                <w:szCs w:val="28"/>
              </w:rPr>
              <w:t xml:space="preserve"> формируется автоматически после подписания документа электронной подписью.</w:t>
            </w:r>
          </w:p>
          <w:p w:rsidR="006429E6" w:rsidRDefault="006429E6" w:rsidP="004931E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Тип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типа бюджетного обязательства, исходя из следующего:</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Информация о получателе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w:t>
            </w:r>
            <w:r>
              <w:rPr>
                <w:rFonts w:ascii="Times New Roman" w:hAnsi="Times New Roman" w:cs="Times New Roman"/>
                <w:sz w:val="28"/>
                <w:szCs w:val="28"/>
              </w:rPr>
              <w:lastRenderedPageBreak/>
              <w:t>идентификации получателя средств местного бюджета в информационной системе.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5.2.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Код </w:t>
            </w:r>
            <w:hyperlink r:id="rId89" w:history="1">
              <w:r>
                <w:rPr>
                  <w:rStyle w:val="af"/>
                  <w:rFonts w:ascii="Times New Roman" w:hAnsi="Times New Roman" w:cs="Times New Roman"/>
                  <w:sz w:val="28"/>
                  <w:szCs w:val="28"/>
                </w:rPr>
                <w:t>ОКТМО</w:t>
              </w:r>
            </w:hyperlink>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90" w:history="1">
              <w:r>
                <w:rPr>
                  <w:rStyle w:val="af"/>
                  <w:rFonts w:ascii="Times New Roman" w:hAnsi="Times New Roman" w:cs="Times New Roman"/>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5.4.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финансовый орган.</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5.5.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5.6. Код получателя бюджетных средств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6429E6" w:rsidTr="004931EF">
        <w:tc>
          <w:tcPr>
            <w:tcW w:w="3965"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5.7. Наименование главного распорядителя бюджетных средств</w:t>
            </w:r>
          </w:p>
        </w:tc>
        <w:tc>
          <w:tcPr>
            <w:tcW w:w="5102"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соответствии со Сводным реестром.</w:t>
            </w:r>
          </w:p>
        </w:tc>
      </w:tr>
      <w:tr w:rsidR="006429E6" w:rsidTr="004931EF">
        <w:tc>
          <w:tcPr>
            <w:tcW w:w="3965"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5.8. Глава по БК</w:t>
            </w:r>
          </w:p>
        </w:tc>
        <w:tc>
          <w:tcPr>
            <w:tcW w:w="5102"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главы главного распорядителя средств бюджета </w:t>
            </w:r>
            <w:proofErr w:type="spellStart"/>
            <w:r>
              <w:rPr>
                <w:rFonts w:ascii="Times New Roman" w:hAnsi="Times New Roman" w:cs="Times New Roman"/>
                <w:sz w:val="28"/>
                <w:szCs w:val="28"/>
              </w:rPr>
              <w:lastRenderedPageBreak/>
              <w:t>Нижнесанибанского</w:t>
            </w:r>
            <w:proofErr w:type="spellEnd"/>
            <w:r>
              <w:rPr>
                <w:rFonts w:ascii="Times New Roman" w:hAnsi="Times New Roman" w:cs="Times New Roman"/>
                <w:sz w:val="28"/>
                <w:szCs w:val="28"/>
              </w:rPr>
              <w:t xml:space="preserve"> сельского поселения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5.9.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органа Федерального казначейства, в котором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5.10. Код органа Федерального  казначейства (далее - КОФК)</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5.11. Номер лицевого счета получателя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16" w:name="Par63"/>
            <w:bookmarkEnd w:id="16"/>
            <w:r>
              <w:rPr>
                <w:rFonts w:ascii="Times New Roman" w:hAnsi="Times New Roman" w:cs="Times New Roman"/>
                <w:sz w:val="28"/>
                <w:szCs w:val="28"/>
              </w:rPr>
              <w:t>6.1. Вид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6.2.Наименование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91" w:anchor="Par63" w:history="1">
              <w:r>
                <w:rPr>
                  <w:rStyle w:val="af"/>
                  <w:rFonts w:ascii="Times New Roman" w:hAnsi="Times New Roman" w:cs="Times New Roman"/>
                  <w:sz w:val="28"/>
                  <w:szCs w:val="28"/>
                </w:rPr>
                <w:t>пункте 6.1</w:t>
              </w:r>
            </w:hyperlink>
            <w:r>
              <w:rPr>
                <w:rFonts w:ascii="Times New Roman" w:hAnsi="Times New Roman" w:cs="Times New Roman"/>
                <w:sz w:val="28"/>
                <w:szCs w:val="28"/>
              </w:rPr>
              <w:t xml:space="preserve"> настоящей информации значения "нормативный </w:t>
            </w:r>
            <w:r>
              <w:rPr>
                <w:rFonts w:ascii="Times New Roman" w:hAnsi="Times New Roman" w:cs="Times New Roman"/>
                <w:sz w:val="28"/>
                <w:szCs w:val="28"/>
              </w:rPr>
              <w:lastRenderedPageBreak/>
              <w:t>правовой акт" указывается наименование нормативного правового акта.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6.3.Номер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(при наличии).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17" w:name="Par69"/>
            <w:bookmarkEnd w:id="17"/>
            <w:r>
              <w:rPr>
                <w:rFonts w:ascii="Times New Roman" w:hAnsi="Times New Roman" w:cs="Times New Roman"/>
                <w:sz w:val="28"/>
                <w:szCs w:val="28"/>
              </w:rPr>
              <w:t>6.4. Дата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6429E6" w:rsidTr="004931EF">
        <w:tc>
          <w:tcPr>
            <w:tcW w:w="3965"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6.5. Срок исполнения</w:t>
            </w:r>
          </w:p>
        </w:tc>
        <w:tc>
          <w:tcPr>
            <w:tcW w:w="5102"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6.6. Предмет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предмет по документу-основанию.</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92" w:anchor="Par63" w:history="1">
              <w:r>
                <w:rPr>
                  <w:rStyle w:val="af"/>
                  <w:rFonts w:ascii="Times New Roman" w:hAnsi="Times New Roman" w:cs="Times New Roman"/>
                  <w:sz w:val="28"/>
                  <w:szCs w:val="28"/>
                </w:rPr>
                <w:t>пункте 6.1</w:t>
              </w:r>
            </w:hyperlink>
            <w:r>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xml:space="preserve">) в контракте (договоре), "извещении об осуществлении закупки", "приглашении принять участие в определении поставщика (подрядчика, исполнителя)". </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93" w:anchor="Par63" w:history="1">
              <w:r>
                <w:rPr>
                  <w:rStyle w:val="af"/>
                  <w:rFonts w:ascii="Times New Roman" w:hAnsi="Times New Roman" w:cs="Times New Roman"/>
                  <w:sz w:val="28"/>
                  <w:szCs w:val="28"/>
                </w:rPr>
                <w:t>пункте 6.1</w:t>
              </w:r>
            </w:hyperlink>
            <w:r>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я) цели(ей) предоставления, целевого направления, направления(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18" w:name="Par79"/>
            <w:bookmarkEnd w:id="18"/>
            <w:r>
              <w:rPr>
                <w:rFonts w:ascii="Times New Roman" w:hAnsi="Times New Roman" w:cs="Times New Roman"/>
                <w:sz w:val="28"/>
                <w:szCs w:val="28"/>
              </w:rPr>
              <w:t>6.7. Признак казначейского сопровождения</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признак казначейского сопровождения "Да" - в случае </w:t>
            </w:r>
            <w:r>
              <w:rPr>
                <w:rFonts w:ascii="Times New Roman" w:hAnsi="Times New Roman" w:cs="Times New Roman"/>
                <w:sz w:val="28"/>
                <w:szCs w:val="28"/>
              </w:rPr>
              <w:lastRenderedPageBreak/>
              <w:t>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остальных случаях не заполняется.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6.8. Идентификатор</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идентификатор документа-основания при заполнении "Да" в </w:t>
            </w:r>
            <w:hyperlink r:id="rId94" w:anchor="Par79" w:history="1">
              <w:r>
                <w:rPr>
                  <w:rStyle w:val="af"/>
                  <w:rFonts w:ascii="Times New Roman" w:hAnsi="Times New Roman" w:cs="Times New Roman"/>
                  <w:sz w:val="28"/>
                  <w:szCs w:val="28"/>
                </w:rPr>
                <w:t>пункте 6.7</w:t>
              </w:r>
            </w:hyperlink>
            <w:r>
              <w:rPr>
                <w:rFonts w:ascii="Times New Roman" w:hAnsi="Times New Roman" w:cs="Times New Roman"/>
                <w:sz w:val="28"/>
                <w:szCs w:val="28"/>
              </w:rPr>
              <w:t>.</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незаполнении</w:t>
            </w:r>
            <w:proofErr w:type="spellEnd"/>
            <w:r>
              <w:rPr>
                <w:rFonts w:ascii="Times New Roman" w:hAnsi="Times New Roman" w:cs="Times New Roman"/>
                <w:sz w:val="28"/>
                <w:szCs w:val="28"/>
              </w:rPr>
              <w:t xml:space="preserve"> </w:t>
            </w:r>
            <w:hyperlink r:id="rId95" w:anchor="Par79" w:history="1">
              <w:r>
                <w:rPr>
                  <w:rStyle w:val="af"/>
                  <w:rFonts w:ascii="Times New Roman" w:hAnsi="Times New Roman" w:cs="Times New Roman"/>
                  <w:sz w:val="28"/>
                  <w:szCs w:val="28"/>
                </w:rPr>
                <w:t>пункта 6.7</w:t>
              </w:r>
            </w:hyperlink>
            <w:r>
              <w:rPr>
                <w:rFonts w:ascii="Times New Roman" w:hAnsi="Times New Roman" w:cs="Times New Roman"/>
                <w:sz w:val="28"/>
                <w:szCs w:val="28"/>
              </w:rPr>
              <w:t xml:space="preserve"> идентификатор указывается при наличии.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заполняется при постановке на учет бюджетного обязательства, сведения о котором направляются в Управление одновременно с информацией о государственном контракте, соглашении для ее первичного включения в реестр контрактов/реестр соглашений.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19" w:name="Par88"/>
            <w:bookmarkEnd w:id="19"/>
            <w:r>
              <w:rPr>
                <w:rFonts w:ascii="Times New Roman" w:hAnsi="Times New Roman" w:cs="Times New Roman"/>
                <w:sz w:val="28"/>
                <w:szCs w:val="28"/>
              </w:rPr>
              <w:t>6.10. Сумма в валюте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документом-основанием сумма не определена, указывается сумма, рассчитанная получателем </w:t>
            </w:r>
            <w:r>
              <w:rPr>
                <w:rFonts w:ascii="Times New Roman" w:hAnsi="Times New Roman" w:cs="Times New Roman"/>
                <w:sz w:val="28"/>
                <w:szCs w:val="28"/>
              </w:rPr>
              <w:lastRenderedPageBreak/>
              <w:t xml:space="preserve">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 приложением соответствующего расчета.</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20" w:name="Par92"/>
            <w:bookmarkEnd w:id="20"/>
            <w:r>
              <w:rPr>
                <w:rFonts w:ascii="Times New Roman" w:hAnsi="Times New Roman" w:cs="Times New Roman"/>
                <w:sz w:val="28"/>
                <w:szCs w:val="28"/>
              </w:rPr>
              <w:lastRenderedPageBreak/>
              <w:t xml:space="preserve">6.11. Код валюты по </w:t>
            </w:r>
            <w:hyperlink r:id="rId96" w:history="1">
              <w:r>
                <w:rPr>
                  <w:rStyle w:val="af"/>
                  <w:rFonts w:ascii="Times New Roman" w:hAnsi="Times New Roman" w:cs="Times New Roman"/>
                  <w:sz w:val="28"/>
                  <w:szCs w:val="28"/>
                </w:rPr>
                <w:t>ОКВ</w:t>
              </w:r>
            </w:hyperlink>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97" w:history="1">
              <w:r>
                <w:rPr>
                  <w:rStyle w:val="af"/>
                  <w:rFonts w:ascii="Times New Roman" w:hAnsi="Times New Roman" w:cs="Times New Roman"/>
                  <w:sz w:val="28"/>
                  <w:szCs w:val="28"/>
                </w:rPr>
                <w:t>классификатором</w:t>
              </w:r>
            </w:hyperlink>
            <w:r>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98" w:history="1">
              <w:r>
                <w:rPr>
                  <w:rStyle w:val="af"/>
                  <w:rFonts w:ascii="Times New Roman" w:hAnsi="Times New Roman" w:cs="Times New Roman"/>
                  <w:sz w:val="28"/>
                  <w:szCs w:val="28"/>
                </w:rPr>
                <w:t>классификатором</w:t>
              </w:r>
            </w:hyperlink>
            <w:r>
              <w:rPr>
                <w:rFonts w:ascii="Times New Roman" w:hAnsi="Times New Roman" w:cs="Times New Roman"/>
                <w:sz w:val="28"/>
                <w:szCs w:val="28"/>
              </w:rPr>
              <w:t xml:space="preserve"> валют.</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заключения государственного контракта (договора) указывается код валюты, в которой указывается цена контракта.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6.12. Сумма в валюте Российской Федерации всего</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валюте Российской Федерации.</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99" w:anchor="Par88" w:history="1">
              <w:r>
                <w:rPr>
                  <w:rStyle w:val="af"/>
                  <w:rFonts w:ascii="Times New Roman" w:hAnsi="Times New Roman" w:cs="Times New Roman"/>
                  <w:sz w:val="28"/>
                  <w:szCs w:val="28"/>
                </w:rPr>
                <w:t>пунктам 6.10</w:t>
              </w:r>
            </w:hyperlink>
            <w:r>
              <w:rPr>
                <w:rFonts w:ascii="Times New Roman" w:hAnsi="Times New Roman" w:cs="Times New Roman"/>
                <w:sz w:val="28"/>
                <w:szCs w:val="28"/>
              </w:rPr>
              <w:t xml:space="preserve"> и </w:t>
            </w:r>
            <w:hyperlink r:id="rId100" w:anchor="Par92" w:history="1">
              <w:r>
                <w:rPr>
                  <w:rStyle w:val="af"/>
                  <w:rFonts w:ascii="Times New Roman" w:hAnsi="Times New Roman" w:cs="Times New Roman"/>
                  <w:sz w:val="28"/>
                  <w:szCs w:val="28"/>
                </w:rPr>
                <w:t>6.11</w:t>
              </w:r>
            </w:hyperlink>
            <w:r>
              <w:rPr>
                <w:rFonts w:ascii="Times New Roman" w:hAnsi="Times New Roman" w:cs="Times New Roman"/>
                <w:sz w:val="28"/>
                <w:szCs w:val="28"/>
              </w:rPr>
              <w:t xml:space="preserve"> настоящей информации.</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6.15. Сумма платежа, требующего подтверждения</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6.16.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101" w:anchor="Par63" w:history="1">
              <w:r>
                <w:rPr>
                  <w:rStyle w:val="af"/>
                  <w:rFonts w:ascii="Times New Roman" w:hAnsi="Times New Roman" w:cs="Times New Roman"/>
                  <w:sz w:val="28"/>
                  <w:szCs w:val="28"/>
                </w:rPr>
                <w:t>пункте 6.1</w:t>
              </w:r>
            </w:hyperlink>
            <w:r>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w:t>
            </w:r>
            <w:r>
              <w:rPr>
                <w:rFonts w:ascii="Times New Roman" w:hAnsi="Times New Roman" w:cs="Times New Roman"/>
                <w:sz w:val="28"/>
                <w:szCs w:val="28"/>
              </w:rPr>
              <w:lastRenderedPageBreak/>
              <w:t>налогового органа), направленного должнику.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6.17. Дата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102" w:anchor="Par63" w:history="1">
              <w:r>
                <w:rPr>
                  <w:rStyle w:val="af"/>
                  <w:rFonts w:ascii="Times New Roman" w:hAnsi="Times New Roman" w:cs="Times New Roman"/>
                  <w:sz w:val="28"/>
                  <w:szCs w:val="28"/>
                </w:rPr>
                <w:t>пункте 6.1</w:t>
              </w:r>
            </w:hyperlink>
            <w:r>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6.18. Основание </w:t>
            </w:r>
            <w:proofErr w:type="spellStart"/>
            <w:r>
              <w:rPr>
                <w:rFonts w:ascii="Times New Roman" w:hAnsi="Times New Roman" w:cs="Times New Roman"/>
                <w:sz w:val="28"/>
                <w:szCs w:val="28"/>
              </w:rPr>
              <w:t>невключения</w:t>
            </w:r>
            <w:proofErr w:type="spellEnd"/>
            <w:r>
              <w:rPr>
                <w:rFonts w:ascii="Times New Roman" w:hAnsi="Times New Roman" w:cs="Times New Roman"/>
                <w:sz w:val="28"/>
                <w:szCs w:val="28"/>
              </w:rPr>
              <w:t xml:space="preserve"> договора (государственного контракта) в реестр контрактов</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103" w:anchor="Par63" w:history="1">
              <w:r>
                <w:rPr>
                  <w:rStyle w:val="af"/>
                  <w:rFonts w:ascii="Times New Roman" w:hAnsi="Times New Roman" w:cs="Times New Roman"/>
                  <w:sz w:val="28"/>
                  <w:szCs w:val="28"/>
                </w:rPr>
                <w:t>пункте 6.1</w:t>
              </w:r>
            </w:hyperlink>
            <w:r>
              <w:rPr>
                <w:rFonts w:ascii="Times New Roman" w:hAnsi="Times New Roman" w:cs="Times New Roman"/>
                <w:sz w:val="28"/>
                <w:szCs w:val="28"/>
              </w:rPr>
              <w:t xml:space="preserve"> настоящей информации значения "договор" указывается основание </w:t>
            </w:r>
            <w:proofErr w:type="spellStart"/>
            <w:r>
              <w:rPr>
                <w:rFonts w:ascii="Times New Roman" w:hAnsi="Times New Roman" w:cs="Times New Roman"/>
                <w:sz w:val="28"/>
                <w:szCs w:val="28"/>
              </w:rPr>
              <w:t>невключения</w:t>
            </w:r>
            <w:proofErr w:type="spellEnd"/>
            <w:r>
              <w:rPr>
                <w:rFonts w:ascii="Times New Roman" w:hAnsi="Times New Roman" w:cs="Times New Roman"/>
                <w:sz w:val="28"/>
                <w:szCs w:val="28"/>
              </w:rPr>
              <w:t xml:space="preserve"> договора (контракта) в реестр контрактов.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7.Реквизиты контрагента/взыскателя по исполнительному документу/решению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7.1.Наименование юридического лица/фамилия, имя, отчество физического лица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21" w:name="Par121"/>
            <w:bookmarkEnd w:id="21"/>
            <w:r>
              <w:rPr>
                <w:rFonts w:ascii="Times New Roman" w:hAnsi="Times New Roman" w:cs="Times New Roman"/>
                <w:sz w:val="28"/>
                <w:szCs w:val="28"/>
              </w:rPr>
              <w:t>7.2. Идентификационный номер налогоплательщика (ИНН)</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ИНН контрагента в соответствии со сведениями ЕГРЮЛ.</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если информация о контрагенте содержится в Сводном реестре, указывается идентификационный номер налогоплательщика, соответствующий </w:t>
            </w:r>
            <w:r>
              <w:rPr>
                <w:rFonts w:ascii="Times New Roman" w:hAnsi="Times New Roman" w:cs="Times New Roman"/>
                <w:sz w:val="28"/>
                <w:szCs w:val="28"/>
              </w:rPr>
              <w:lastRenderedPageBreak/>
              <w:t>сведениям, включенным в Сводный реестр.</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22" w:name="Par124"/>
            <w:bookmarkEnd w:id="22"/>
            <w:r>
              <w:rPr>
                <w:rFonts w:ascii="Times New Roman" w:hAnsi="Times New Roman" w:cs="Times New Roman"/>
                <w:sz w:val="28"/>
                <w:szCs w:val="28"/>
              </w:rPr>
              <w:lastRenderedPageBreak/>
              <w:t>7.3. Код причины постановки на учет в налоговом органе (КПП)</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КПП контрагента в соответствии со сведениями ЕГРЮЛ (при наличии).</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7.4.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Код по Сводному реестру контрагента указывается автоматически </w:t>
            </w:r>
            <w:proofErr w:type="gramStart"/>
            <w:r>
              <w:rPr>
                <w:rFonts w:ascii="Times New Roman" w:hAnsi="Times New Roman" w:cs="Times New Roman"/>
                <w:sz w:val="28"/>
                <w:szCs w:val="28"/>
              </w:rPr>
              <w:t>в случае наличия информации о нем в Сводном реестре в соответствии с ИНН</w:t>
            </w:r>
            <w:proofErr w:type="gramEnd"/>
            <w:r>
              <w:rPr>
                <w:rFonts w:ascii="Times New Roman" w:hAnsi="Times New Roman" w:cs="Times New Roman"/>
                <w:sz w:val="28"/>
                <w:szCs w:val="28"/>
              </w:rPr>
              <w:t xml:space="preserve"> и КПП контрагента, указанным в </w:t>
            </w:r>
            <w:hyperlink r:id="rId104" w:anchor="Par121" w:history="1">
              <w:r>
                <w:rPr>
                  <w:rStyle w:val="af"/>
                  <w:rFonts w:ascii="Times New Roman" w:hAnsi="Times New Roman" w:cs="Times New Roman"/>
                  <w:sz w:val="28"/>
                  <w:szCs w:val="28"/>
                </w:rPr>
                <w:t>пунктах 7.2</w:t>
              </w:r>
            </w:hyperlink>
            <w:r>
              <w:rPr>
                <w:rFonts w:ascii="Times New Roman" w:hAnsi="Times New Roman" w:cs="Times New Roman"/>
                <w:sz w:val="28"/>
                <w:szCs w:val="28"/>
              </w:rPr>
              <w:t xml:space="preserve"> и </w:t>
            </w:r>
            <w:hyperlink r:id="rId105" w:anchor="Par124" w:history="1">
              <w:r>
                <w:rPr>
                  <w:rStyle w:val="af"/>
                  <w:rFonts w:ascii="Times New Roman" w:hAnsi="Times New Roman" w:cs="Times New Roman"/>
                  <w:sz w:val="28"/>
                  <w:szCs w:val="28"/>
                </w:rPr>
                <w:t>7.3</w:t>
              </w:r>
            </w:hyperlink>
            <w:r>
              <w:rPr>
                <w:rFonts w:ascii="Times New Roman" w:hAnsi="Times New Roman" w:cs="Times New Roman"/>
                <w:sz w:val="28"/>
                <w:szCs w:val="28"/>
              </w:rPr>
              <w:t xml:space="preserve"> настоящей информации.</w:t>
            </w:r>
          </w:p>
        </w:tc>
      </w:tr>
      <w:tr w:rsidR="006429E6" w:rsidTr="004931EF">
        <w:tc>
          <w:tcPr>
            <w:tcW w:w="3965"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7.5. Номер лицевого счета (раздела на лицевом счете)</w:t>
            </w:r>
          </w:p>
        </w:tc>
        <w:tc>
          <w:tcPr>
            <w:tcW w:w="5102"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Управлении  указывается номер лицевого счета контрагента в соответствии с документом-основанием.</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Аналитический номер раздела на лицевом счете </w:t>
            </w:r>
            <w:proofErr w:type="gramStart"/>
            <w:r>
              <w:rPr>
                <w:rFonts w:ascii="Times New Roman" w:hAnsi="Times New Roman" w:cs="Times New Roman"/>
                <w:sz w:val="28"/>
                <w:szCs w:val="28"/>
              </w:rPr>
              <w:t>указывается</w:t>
            </w:r>
            <w:proofErr w:type="gramEnd"/>
            <w:r>
              <w:rPr>
                <w:rFonts w:ascii="Times New Roman" w:hAnsi="Times New Roman" w:cs="Times New Roman"/>
                <w:sz w:val="28"/>
                <w:szCs w:val="28"/>
              </w:rPr>
              <w:t xml:space="preserve">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7.6. Номер банковского (казначейского) счета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7.7. Наименование банка (иной организации), в которо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-ой) открыт счет контрагенту</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7.8. БИК банка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БИК банка контрагента (при наличии в документе-основании).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7.9. Корреспондентский счет банка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Расшифровка обязательства</w:t>
            </w:r>
          </w:p>
        </w:tc>
        <w:tc>
          <w:tcPr>
            <w:tcW w:w="5102"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8.1. Наименование объекта капитального строительства или объекта недвижимого имущества </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8.2 Наименование вида средств</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8.3. Код по БК</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соответствии с предметом документа-основания.</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основании информации, представленной должником.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8.4. Признак безусловности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8.5. Сумма 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8.6. Сумма неисполненного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8.7. Сумма на 20__ текущий финансовый год в валюте Российской Федерации с помесячной разбивкой</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w:t>
            </w:r>
            <w:r>
              <w:rPr>
                <w:rFonts w:ascii="Times New Roman" w:hAnsi="Times New Roman" w:cs="Times New Roman"/>
                <w:sz w:val="28"/>
                <w:szCs w:val="28"/>
              </w:rPr>
              <w:lastRenderedPageBreak/>
              <w:t>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Pr>
                <w:rFonts w:ascii="Times New Roman" w:hAnsi="Times New Roman" w:cs="Times New Roman"/>
                <w:sz w:val="28"/>
                <w:szCs w:val="28"/>
              </w:rPr>
              <w:t xml:space="preserve"> знака после запятой месяца, в котором будет осуществлен платеж.</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8.8. Сумма в валюте Российской Федерации на плановый период и за пределами планового периода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Pr>
                <w:rFonts w:ascii="Times New Roman" w:hAnsi="Times New Roman" w:cs="Times New Roman"/>
                <w:sz w:val="28"/>
                <w:szCs w:val="28"/>
              </w:rPr>
              <w:t xml:space="preserve"> знака после запятой.</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Pr>
                <w:rFonts w:ascii="Times New Roman" w:hAnsi="Times New Roman" w:cs="Times New Roman"/>
                <w:sz w:val="28"/>
                <w:szCs w:val="28"/>
              </w:rPr>
              <w:t>последующие</w:t>
            </w:r>
            <w:proofErr w:type="gramEnd"/>
            <w:r>
              <w:rPr>
                <w:rFonts w:ascii="Times New Roman" w:hAnsi="Times New Roman" w:cs="Times New Roman"/>
                <w:sz w:val="28"/>
                <w:szCs w:val="28"/>
              </w:rPr>
              <w:t xml:space="preserve"> года.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8.9. Дата выплаты по исполнительному документу</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8.10. Аналитический код</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бюджетам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Также может указываться дополнительная классификация, применяемая в учете.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8.11. Примечание</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before="280"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0"/>
          <w:szCs w:val="18"/>
        </w:rPr>
      </w:pPr>
      <w:bookmarkStart w:id="23" w:name="P96"/>
      <w:bookmarkEnd w:id="23"/>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0"/>
          <w:szCs w:val="18"/>
        </w:rPr>
      </w:pPr>
      <w:r>
        <w:rPr>
          <w:rFonts w:ascii="Times New Roman" w:hAnsi="Times New Roman" w:cs="Times New Roman"/>
          <w:sz w:val="20"/>
          <w:szCs w:val="18"/>
        </w:rPr>
        <w:lastRenderedPageBreak/>
        <w:t xml:space="preserve"> Приложение №2</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29 декабря 2021г. № 9</w:t>
      </w:r>
    </w:p>
    <w:p w:rsidR="006429E6" w:rsidRDefault="006429E6" w:rsidP="006429E6">
      <w:pPr>
        <w:autoSpaceDE w:val="0"/>
        <w:autoSpaceDN w:val="0"/>
        <w:adjustRightInd w:val="0"/>
        <w:spacing w:after="0" w:line="240" w:lineRule="auto"/>
        <w:jc w:val="right"/>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денежном обязательстве</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5049"/>
      </w:tblGrid>
      <w:tr w:rsidR="006429E6" w:rsidTr="004931EF">
        <w:tc>
          <w:tcPr>
            <w:tcW w:w="9014"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6429E6" w:rsidRDefault="006429E6" w:rsidP="004931E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информации (реквизита, показателя)</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формирования информации (реквизита, показателя)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Номер сведений о денежном обязательстве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(далее -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Сведений о денежном обязательстве.</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номер Сведений о денежном обязательстве</w:t>
            </w:r>
            <w:proofErr w:type="gramEnd"/>
            <w:r>
              <w:rPr>
                <w:rFonts w:ascii="Times New Roman" w:hAnsi="Times New Roman" w:cs="Times New Roman"/>
                <w:sz w:val="28"/>
                <w:szCs w:val="28"/>
              </w:rPr>
              <w:t xml:space="preserve"> присваивается автоматически в информационных системах.</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Pr>
                <w:rFonts w:ascii="Times New Roman" w:hAnsi="Times New Roman" w:cs="Times New Roman"/>
                <w:sz w:val="28"/>
                <w:szCs w:val="28"/>
              </w:rPr>
              <w:t xml:space="preserve"> проставляется автоматически.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при внесении изменений в поставленное на учет денежное обязательство.</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Информация о получателе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5.3. Номер лицевого счета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номер соответствующего лицевого счета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соответствующее реестровой записи Сводного реестра.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5.5.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глава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бюджетной классификации Российской Федерации.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 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5.7. Код </w:t>
            </w:r>
            <w:hyperlink r:id="rId106" w:history="1">
              <w:r>
                <w:rPr>
                  <w:rStyle w:val="af"/>
                  <w:rFonts w:ascii="Times New Roman" w:hAnsi="Times New Roman" w:cs="Times New Roman"/>
                  <w:sz w:val="28"/>
                  <w:szCs w:val="28"/>
                </w:rPr>
                <w:t>ОКТМО</w:t>
              </w:r>
            </w:hyperlink>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07" w:history="1">
              <w:r>
                <w:rPr>
                  <w:rStyle w:val="af"/>
                  <w:rFonts w:ascii="Times New Roman" w:hAnsi="Times New Roman" w:cs="Times New Roman"/>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5.9.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5.10. Территориальный орган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открыт лицевой </w:t>
            </w:r>
            <w:r>
              <w:rPr>
                <w:rFonts w:ascii="Times New Roman" w:hAnsi="Times New Roman" w:cs="Times New Roman"/>
                <w:sz w:val="28"/>
                <w:szCs w:val="28"/>
              </w:rPr>
              <w:lastRenderedPageBreak/>
              <w:t>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5.11. Код органа Федерального казначейства (далее - КОФК)</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органа Федерального казначейства, в котором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открыт соответствующий лицевой счет получателя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5.12. Признак платежа, требующего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Реквизиты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 Вид</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 Номер</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24" w:name="Par56"/>
            <w:bookmarkEnd w:id="24"/>
            <w:r>
              <w:rPr>
                <w:rFonts w:ascii="Times New Roman" w:hAnsi="Times New Roman" w:cs="Times New Roman"/>
                <w:sz w:val="28"/>
                <w:szCs w:val="28"/>
              </w:rPr>
              <w:t>6.3. Дата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6.5. Предмет</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соответствии с предметом документа-основания.</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основании информации, представленной должником.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6.8. Аналитический код</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 Также может указываться код дополнительной классификации, </w:t>
            </w:r>
            <w:r>
              <w:rPr>
                <w:rFonts w:ascii="Times New Roman" w:hAnsi="Times New Roman" w:cs="Times New Roman"/>
                <w:sz w:val="28"/>
                <w:szCs w:val="28"/>
              </w:rPr>
              <w:lastRenderedPageBreak/>
              <w:t>применяемой в учете.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денежного обязательства в валюте Российской Федерации.</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6.10. Код валюты</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108" w:history="1">
              <w:r>
                <w:rPr>
                  <w:rStyle w:val="af"/>
                  <w:rFonts w:ascii="Times New Roman" w:hAnsi="Times New Roman" w:cs="Times New Roman"/>
                  <w:sz w:val="28"/>
                  <w:szCs w:val="28"/>
                </w:rPr>
                <w:t>классификатором</w:t>
              </w:r>
            </w:hyperlink>
            <w:r>
              <w:rPr>
                <w:rFonts w:ascii="Times New Roman" w:hAnsi="Times New Roman" w:cs="Times New Roman"/>
                <w:sz w:val="28"/>
                <w:szCs w:val="28"/>
              </w:rPr>
              <w:t xml:space="preserve"> валют.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6.12. Срок исполнения</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0"/>
          <w:szCs w:val="18"/>
        </w:rPr>
      </w:pPr>
      <w:r>
        <w:rPr>
          <w:rFonts w:ascii="Times New Roman" w:hAnsi="Times New Roman" w:cs="Times New Roman"/>
          <w:sz w:val="20"/>
          <w:szCs w:val="18"/>
        </w:rPr>
        <w:t xml:space="preserve">                                                                                                                                                             Приложение № 3</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29 декабря 2021 г. №9</w:t>
      </w:r>
    </w:p>
    <w:p w:rsidR="006429E6" w:rsidRDefault="006429E6" w:rsidP="006429E6">
      <w:pPr>
        <w:autoSpaceDE w:val="0"/>
        <w:autoSpaceDN w:val="0"/>
        <w:adjustRightInd w:val="0"/>
        <w:spacing w:after="0" w:line="240" w:lineRule="auto"/>
        <w:jc w:val="right"/>
        <w:rPr>
          <w:rFonts w:ascii="Times New Roman" w:eastAsia="Times New Roman" w:hAnsi="Times New Roman" w:cs="Times New Roman"/>
          <w:sz w:val="20"/>
          <w:szCs w:val="20"/>
        </w:rPr>
      </w:pPr>
    </w:p>
    <w:p w:rsidR="006429E6" w:rsidRDefault="006429E6" w:rsidP="006429E6">
      <w:pPr>
        <w:autoSpaceDE w:val="0"/>
        <w:autoSpaceDN w:val="0"/>
        <w:adjustRightInd w:val="0"/>
        <w:spacing w:after="0" w:line="240" w:lineRule="auto"/>
        <w:jc w:val="center"/>
        <w:rPr>
          <w:rFonts w:ascii="Times New Roman" w:hAnsi="Times New Roman" w:cs="Times New Roman"/>
          <w:b/>
          <w:bCs/>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w:t>
      </w:r>
    </w:p>
    <w:p w:rsidR="006429E6" w:rsidRDefault="006429E6" w:rsidP="006429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ДОКУМЕНТОВ, НА ОСНОВАНИИ КОТОРЫХ ВОЗНИКАЮТ </w:t>
      </w:r>
      <w:proofErr w:type="gramStart"/>
      <w:r>
        <w:rPr>
          <w:rFonts w:ascii="Times New Roman" w:hAnsi="Times New Roman" w:cs="Times New Roman"/>
          <w:b/>
          <w:bCs/>
          <w:sz w:val="24"/>
          <w:szCs w:val="24"/>
        </w:rPr>
        <w:t>БЮДЖЕТНЫЕ</w:t>
      </w:r>
      <w:proofErr w:type="gramEnd"/>
    </w:p>
    <w:p w:rsidR="006429E6" w:rsidRDefault="006429E6" w:rsidP="006429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ОБЯЗАТЕЛЬСТВА ПОЛУЧАТЕЛЕЙ СРЕДСТВ БЮДЖЕТА НИЖНЕСАНИБАНСКОГО СЕЛЬСКОГО ПОСЕЛЕНИЯ,</w:t>
      </w:r>
    </w:p>
    <w:p w:rsidR="006429E6" w:rsidRDefault="006429E6" w:rsidP="006429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ДОКУМЕНТОВ, ПОДТВЕРЖДАЮЩИХ ВОЗНИКНОВЕНИЕ ДЕНЕЖНЫХ</w:t>
      </w:r>
    </w:p>
    <w:p w:rsidR="006429E6" w:rsidRDefault="006429E6" w:rsidP="006429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ОБЯЗАТЕЛЬСТВ ПОЛУЧАТЕЛЕЙ СРЕДСТВ БЮДЖЕТА НИЖНЕСАНИБАНСКОГО СЕЛЬСКОГО ПОСЕЛЕНИЯ  </w:t>
      </w:r>
    </w:p>
    <w:p w:rsidR="006429E6" w:rsidRDefault="006429E6" w:rsidP="006429E6">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662"/>
        <w:gridCol w:w="3605"/>
        <w:gridCol w:w="4757"/>
      </w:tblGrid>
      <w:tr w:rsidR="006429E6" w:rsidTr="004931EF">
        <w:tc>
          <w:tcPr>
            <w:tcW w:w="66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60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возникновение денежного обязательства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w:t>
            </w:r>
          </w:p>
        </w:tc>
      </w:tr>
      <w:tr w:rsidR="006429E6" w:rsidTr="004931EF">
        <w:tc>
          <w:tcPr>
            <w:tcW w:w="66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60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429E6" w:rsidTr="004931EF">
        <w:tc>
          <w:tcPr>
            <w:tcW w:w="66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60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Извещение об осуществлении закупки</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rsidR="006429E6" w:rsidTr="004931EF">
        <w:tc>
          <w:tcPr>
            <w:tcW w:w="66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60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Приглашение принять участие в определении поставщика (подрядчика, исполнителя)</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bookmarkStart w:id="25" w:name="Par21"/>
            <w:bookmarkEnd w:id="25"/>
            <w:r>
              <w:rPr>
                <w:rFonts w:ascii="Times New Roman" w:hAnsi="Times New Roman" w:cs="Times New Roman"/>
                <w:sz w:val="28"/>
                <w:szCs w:val="28"/>
              </w:rPr>
              <w:t>3.</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Счет-фактура</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hyperlink r:id="rId109" w:history="1">
              <w:r>
                <w:rPr>
                  <w:rStyle w:val="af"/>
                  <w:rFonts w:ascii="Times New Roman" w:hAnsi="Times New Roman" w:cs="Times New Roman"/>
                  <w:sz w:val="28"/>
                  <w:szCs w:val="28"/>
                </w:rPr>
                <w:t>форма N ТОРГ-12</w:t>
              </w:r>
            </w:hyperlink>
            <w:r>
              <w:rPr>
                <w:rFonts w:ascii="Times New Roman" w:hAnsi="Times New Roman" w:cs="Times New Roman"/>
                <w:sz w:val="28"/>
                <w:szCs w:val="28"/>
              </w:rPr>
              <w:t>) (ф. 0330212)</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Чек</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(далее - 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на основании государственного контракта</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w:t>
            </w:r>
            <w:r>
              <w:rPr>
                <w:rFonts w:ascii="Times New Roman" w:hAnsi="Times New Roman" w:cs="Times New Roman"/>
                <w:sz w:val="28"/>
                <w:szCs w:val="28"/>
              </w:rPr>
              <w:lastRenderedPageBreak/>
              <w:t xml:space="preserve">международный договор (соглашение) (далее - договор), за исключением договоров, указанных в </w:t>
            </w:r>
            <w:hyperlink r:id="rId110" w:anchor="Par115" w:history="1">
              <w:r>
                <w:rPr>
                  <w:rStyle w:val="af"/>
                  <w:rFonts w:ascii="Times New Roman" w:hAnsi="Times New Roman" w:cs="Times New Roman"/>
                  <w:sz w:val="28"/>
                  <w:szCs w:val="28"/>
                </w:rPr>
                <w:t>13 пункте</w:t>
              </w:r>
            </w:hyperlink>
            <w:r>
              <w:rPr>
                <w:rFonts w:ascii="Times New Roman" w:hAnsi="Times New Roman" w:cs="Times New Roman"/>
                <w:sz w:val="28"/>
                <w:szCs w:val="28"/>
              </w:rPr>
              <w:t xml:space="preserve"> настоящего перечня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Акт выполненных работ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Счет-фактура</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hyperlink r:id="rId111" w:history="1">
              <w:r>
                <w:rPr>
                  <w:rStyle w:val="af"/>
                  <w:rFonts w:ascii="Times New Roman" w:hAnsi="Times New Roman" w:cs="Times New Roman"/>
                  <w:sz w:val="28"/>
                  <w:szCs w:val="28"/>
                </w:rPr>
                <w:t>форма N ТОРГ-12</w:t>
              </w:r>
            </w:hyperlink>
            <w:r>
              <w:rPr>
                <w:rFonts w:ascii="Times New Roman" w:hAnsi="Times New Roman" w:cs="Times New Roman"/>
                <w:sz w:val="28"/>
                <w:szCs w:val="28"/>
              </w:rPr>
              <w:t>) (ф. 0330212)</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Чек</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на основании договора</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Соглашение о предоставлении из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бюджетам муниципальных образований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Pr>
                <w:rFonts w:ascii="Times New Roman" w:hAnsi="Times New Roman" w:cs="Times New Roman"/>
                <w:sz w:val="28"/>
                <w:szCs w:val="28"/>
              </w:rPr>
              <w:t>обязательств получателя средств бюджета субъекта Российской</w:t>
            </w:r>
            <w:proofErr w:type="gramEnd"/>
            <w:r>
              <w:rPr>
                <w:rFonts w:ascii="Times New Roman" w:hAnsi="Times New Roman" w:cs="Times New Roman"/>
                <w:sz w:val="28"/>
                <w:szCs w:val="28"/>
              </w:rPr>
              <w:t xml:space="preserve"> Федерации (местного бюджета), источником финансового обеспечения которых являются межбюджетные трансферты</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на основании соглашения о предоставлении межбюджетного </w:t>
            </w:r>
            <w:r>
              <w:rPr>
                <w:rFonts w:ascii="Times New Roman" w:hAnsi="Times New Roman" w:cs="Times New Roman"/>
                <w:sz w:val="28"/>
                <w:szCs w:val="28"/>
              </w:rPr>
              <w:lastRenderedPageBreak/>
              <w:t>трансферта</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112" w:history="1">
              <w:r>
                <w:rPr>
                  <w:rStyle w:val="af"/>
                  <w:rFonts w:ascii="Times New Roman" w:hAnsi="Times New Roman" w:cs="Times New Roman"/>
                  <w:sz w:val="28"/>
                  <w:szCs w:val="28"/>
                </w:rPr>
                <w:t>формы</w:t>
              </w:r>
            </w:hyperlink>
            <w:r>
              <w:rPr>
                <w:rFonts w:ascii="Times New Roman" w:hAnsi="Times New Roman" w:cs="Times New Roman"/>
                <w:sz w:val="28"/>
                <w:szCs w:val="28"/>
              </w:rPr>
              <w:t xml:space="preserve"> по ОКУД 0506110)</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Платежные документы, подтверждающие осуществление расходов бюджета по исполнению расходных обязательств,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Нормативный правовой акт, предусматривающий предоставление из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бюджету муниципального  образования в форме дотации,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w:t>
            </w:r>
            <w:proofErr w:type="gramStart"/>
            <w:r>
              <w:rPr>
                <w:rFonts w:ascii="Times New Roman" w:hAnsi="Times New Roman" w:cs="Times New Roman"/>
                <w:sz w:val="28"/>
                <w:szCs w:val="28"/>
              </w:rPr>
              <w:t>подлежат</w:t>
            </w:r>
            <w:proofErr w:type="gramEnd"/>
            <w:r>
              <w:rPr>
                <w:rFonts w:ascii="Times New Roman" w:hAnsi="Times New Roman" w:cs="Times New Roman"/>
                <w:sz w:val="28"/>
                <w:szCs w:val="28"/>
              </w:rPr>
              <w:t xml:space="preserve">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Распоряжение о перечислении межбюджетного трансферта из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бюджету муниципальных образований по форме, установленной в соответствии с порядком (правилами) предоставления указанного межбюджетного трансферта</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Распоряжение, необходимое для оплаты денежных обязательств, и документ, подтверждающий возникновение денежных </w:t>
            </w:r>
            <w:proofErr w:type="gramStart"/>
            <w:r>
              <w:rPr>
                <w:rFonts w:ascii="Times New Roman" w:hAnsi="Times New Roman" w:cs="Times New Roman"/>
                <w:sz w:val="28"/>
                <w:szCs w:val="28"/>
              </w:rPr>
              <w:t>обязательств получателя средств бюджета субъекта Российской</w:t>
            </w:r>
            <w:proofErr w:type="gramEnd"/>
            <w:r>
              <w:rPr>
                <w:rFonts w:ascii="Times New Roman" w:hAnsi="Times New Roman" w:cs="Times New Roman"/>
                <w:sz w:val="28"/>
                <w:szCs w:val="28"/>
              </w:rPr>
              <w:t xml:space="preserve"> Федерации (местного бюджета), источником финансового обеспечения которых являются межбюджетные трансферты</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113" w:history="1">
              <w:r>
                <w:rPr>
                  <w:rStyle w:val="af"/>
                  <w:rFonts w:ascii="Times New Roman" w:hAnsi="Times New Roman" w:cs="Times New Roman"/>
                  <w:sz w:val="28"/>
                  <w:szCs w:val="28"/>
                </w:rPr>
                <w:t>формы</w:t>
              </w:r>
            </w:hyperlink>
            <w:r>
              <w:rPr>
                <w:rFonts w:ascii="Times New Roman" w:hAnsi="Times New Roman" w:cs="Times New Roman"/>
                <w:sz w:val="28"/>
                <w:szCs w:val="28"/>
              </w:rPr>
              <w:t xml:space="preserve"> по ОКУД 0506110)</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Выписка из Кассового плана поступлений и выплат из бюджета </w:t>
            </w:r>
            <w:proofErr w:type="spellStart"/>
            <w:r>
              <w:rPr>
                <w:rFonts w:ascii="Times New Roman" w:hAnsi="Times New Roman" w:cs="Times New Roman"/>
                <w:sz w:val="28"/>
                <w:szCs w:val="28"/>
              </w:rPr>
              <w:lastRenderedPageBreak/>
              <w:t>Нижнесанибанского</w:t>
            </w:r>
            <w:proofErr w:type="spellEnd"/>
            <w:r>
              <w:rPr>
                <w:rFonts w:ascii="Times New Roman" w:hAnsi="Times New Roman" w:cs="Times New Roman"/>
                <w:sz w:val="28"/>
                <w:szCs w:val="28"/>
              </w:rPr>
              <w:t xml:space="preserve"> сельского поселения  </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на основании нормативного правового акта о предоставлении межбюджетного трансферта, имеющего целевое назначение</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Предварительный отчет о выполнении государственного задания </w:t>
            </w:r>
            <w:hyperlink r:id="rId114" w:history="1">
              <w:r>
                <w:rPr>
                  <w:rStyle w:val="af"/>
                  <w:rFonts w:ascii="Times New Roman" w:hAnsi="Times New Roman" w:cs="Times New Roman"/>
                  <w:sz w:val="28"/>
                  <w:szCs w:val="28"/>
                </w:rPr>
                <w:t>(ф. 0506501)</w:t>
              </w:r>
            </w:hyperlink>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115" w:history="1">
              <w:r>
                <w:rPr>
                  <w:rStyle w:val="af"/>
                  <w:rFonts w:ascii="Times New Roman" w:hAnsi="Times New Roman" w:cs="Times New Roman"/>
                  <w:sz w:val="28"/>
                  <w:szCs w:val="28"/>
                </w:rPr>
                <w:t>формы</w:t>
              </w:r>
            </w:hyperlink>
            <w:r>
              <w:rPr>
                <w:rFonts w:ascii="Times New Roman" w:hAnsi="Times New Roman" w:cs="Times New Roman"/>
                <w:sz w:val="28"/>
                <w:szCs w:val="28"/>
              </w:rPr>
              <w:t xml:space="preserve"> по ОКУД 0506110)</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Заявка на финансирование для предоставления субсидии на иные цели</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на основании договора (соглашения) о предоставлении субсидии муниципальному бюджетному или автономному учреждению</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Договор (соглашение) о предоставлении субсидии </w:t>
            </w:r>
            <w:r>
              <w:rPr>
                <w:rFonts w:ascii="Times New Roman" w:hAnsi="Times New Roman" w:cs="Times New Roman"/>
                <w:sz w:val="28"/>
                <w:szCs w:val="28"/>
              </w:rPr>
              <w:lastRenderedPageBreak/>
              <w:t>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Pr>
                <w:rFonts w:ascii="Times New Roman" w:hAnsi="Times New Roman" w:cs="Times New Roman"/>
                <w:sz w:val="28"/>
                <w:szCs w:val="28"/>
              </w:rPr>
              <w:t xml:space="preserve">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Акт выполненных работ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Счет-фактура</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hyperlink r:id="rId116" w:history="1">
              <w:r>
                <w:rPr>
                  <w:rStyle w:val="af"/>
                  <w:rFonts w:ascii="Times New Roman" w:hAnsi="Times New Roman" w:cs="Times New Roman"/>
                  <w:sz w:val="28"/>
                  <w:szCs w:val="28"/>
                </w:rPr>
                <w:t>форма N ТОРГ-12</w:t>
              </w:r>
            </w:hyperlink>
            <w:r>
              <w:rPr>
                <w:rFonts w:ascii="Times New Roman" w:hAnsi="Times New Roman" w:cs="Times New Roman"/>
                <w:sz w:val="28"/>
                <w:szCs w:val="28"/>
              </w:rPr>
              <w:t>) (ф. 0330212)</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Чек</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117" w:history="1">
              <w:r>
                <w:rPr>
                  <w:rStyle w:val="af"/>
                  <w:rFonts w:ascii="Times New Roman" w:hAnsi="Times New Roman" w:cs="Times New Roman"/>
                  <w:sz w:val="28"/>
                  <w:szCs w:val="28"/>
                </w:rPr>
                <w:t>формы</w:t>
              </w:r>
            </w:hyperlink>
            <w:r>
              <w:rPr>
                <w:rFonts w:ascii="Times New Roman" w:hAnsi="Times New Roman" w:cs="Times New Roman"/>
                <w:sz w:val="28"/>
                <w:szCs w:val="28"/>
              </w:rPr>
              <w:t xml:space="preserve"> по ОКУД 0506110)</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на основании договора (соглашения) о предоставлении субсидии и бюджетных инвестиций юридическому лицу</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w:t>
            </w:r>
            <w:proofErr w:type="gramStart"/>
            <w:r>
              <w:rPr>
                <w:rFonts w:ascii="Times New Roman" w:hAnsi="Times New Roman" w:cs="Times New Roman"/>
                <w:sz w:val="28"/>
                <w:szCs w:val="28"/>
              </w:rPr>
              <w:t>подлежат</w:t>
            </w:r>
            <w:proofErr w:type="gramEnd"/>
            <w:r>
              <w:rPr>
                <w:rFonts w:ascii="Times New Roman" w:hAnsi="Times New Roman" w:cs="Times New Roman"/>
                <w:sz w:val="28"/>
                <w:szCs w:val="28"/>
              </w:rPr>
              <w:t xml:space="preserve">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фактически произведенные расходы (недополученные доходы) в соответствии с порядком (правилами) </w:t>
            </w:r>
            <w:r>
              <w:rPr>
                <w:rFonts w:ascii="Times New Roman" w:hAnsi="Times New Roman" w:cs="Times New Roman"/>
                <w:sz w:val="28"/>
                <w:szCs w:val="28"/>
              </w:rPr>
              <w:lastRenderedPageBreak/>
              <w:t>предоставления субсидии юридическому лицу;</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Заявка на перечисление субсидии юридическому лицу (при наличии)</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118" w:history="1">
              <w:r>
                <w:rPr>
                  <w:rStyle w:val="af"/>
                  <w:rFonts w:ascii="Times New Roman" w:hAnsi="Times New Roman" w:cs="Times New Roman"/>
                  <w:sz w:val="28"/>
                  <w:szCs w:val="28"/>
                </w:rPr>
                <w:t>формы</w:t>
              </w:r>
            </w:hyperlink>
            <w:r>
              <w:rPr>
                <w:rFonts w:ascii="Times New Roman" w:hAnsi="Times New Roman" w:cs="Times New Roman"/>
                <w:sz w:val="28"/>
                <w:szCs w:val="28"/>
              </w:rPr>
              <w:t xml:space="preserve"> по ОКУД 0506110)</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на основании нормативного правового акта о предоставлении субсидии юридическому лицу</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Записка-расчет об исчислении среднего заработка при предоставлении отпуска, увольнении и других случаях </w:t>
            </w:r>
            <w:hyperlink r:id="rId119" w:history="1">
              <w:r>
                <w:rPr>
                  <w:rStyle w:val="af"/>
                  <w:rFonts w:ascii="Times New Roman" w:hAnsi="Times New Roman" w:cs="Times New Roman"/>
                  <w:sz w:val="28"/>
                  <w:szCs w:val="28"/>
                </w:rPr>
                <w:t>(ф. 0504425)</w:t>
              </w:r>
            </w:hyperlink>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Расчетно-платежная ведомость </w:t>
            </w:r>
            <w:hyperlink r:id="rId120" w:history="1">
              <w:r>
                <w:rPr>
                  <w:rStyle w:val="af"/>
                  <w:rFonts w:ascii="Times New Roman" w:hAnsi="Times New Roman" w:cs="Times New Roman"/>
                  <w:sz w:val="28"/>
                  <w:szCs w:val="28"/>
                </w:rPr>
                <w:t>(ф. 0504401)</w:t>
              </w:r>
            </w:hyperlink>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Расчетная ведомость </w:t>
            </w:r>
            <w:hyperlink r:id="rId121" w:history="1">
              <w:r>
                <w:rPr>
                  <w:rStyle w:val="af"/>
                  <w:rFonts w:ascii="Times New Roman" w:hAnsi="Times New Roman" w:cs="Times New Roman"/>
                  <w:sz w:val="28"/>
                  <w:szCs w:val="28"/>
                </w:rPr>
                <w:t>(ф. 0504402)</w:t>
              </w:r>
            </w:hyperlink>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Бухгалтерская справка </w:t>
            </w:r>
            <w:hyperlink r:id="rId122" w:history="1">
              <w:r>
                <w:rPr>
                  <w:rStyle w:val="af"/>
                  <w:rFonts w:ascii="Times New Roman" w:hAnsi="Times New Roman" w:cs="Times New Roman"/>
                  <w:sz w:val="28"/>
                  <w:szCs w:val="28"/>
                </w:rPr>
                <w:t>(ф. 0504833)</w:t>
              </w:r>
            </w:hyperlink>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Исполнительный документ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на основании исполнительного документа</w:t>
            </w:r>
          </w:p>
        </w:tc>
      </w:tr>
      <w:tr w:rsidR="006429E6" w:rsidTr="004931EF">
        <w:tc>
          <w:tcPr>
            <w:tcW w:w="662"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bookmarkStart w:id="26" w:name="Par109"/>
            <w:bookmarkEnd w:id="26"/>
            <w:r>
              <w:rPr>
                <w:rFonts w:ascii="Times New Roman" w:hAnsi="Times New Roman" w:cs="Times New Roman"/>
                <w:sz w:val="28"/>
                <w:szCs w:val="28"/>
              </w:rPr>
              <w:t>12.</w:t>
            </w:r>
          </w:p>
        </w:tc>
        <w:tc>
          <w:tcPr>
            <w:tcW w:w="3605" w:type="dxa"/>
            <w:vMerge w:val="restart"/>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Бухгалтерская справка </w:t>
            </w:r>
            <w:hyperlink r:id="rId123" w:history="1">
              <w:r>
                <w:rPr>
                  <w:rStyle w:val="af"/>
                  <w:rFonts w:ascii="Times New Roman" w:hAnsi="Times New Roman" w:cs="Times New Roman"/>
                  <w:sz w:val="28"/>
                  <w:szCs w:val="28"/>
                </w:rPr>
                <w:t>(ф. 0504833)</w:t>
              </w:r>
            </w:hyperlink>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налогового органа</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rsidR="006429E6" w:rsidTr="004931EF">
        <w:tc>
          <w:tcPr>
            <w:tcW w:w="662"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возникшему на основании решения налогового органа</w:t>
            </w:r>
          </w:p>
        </w:tc>
      </w:tr>
      <w:tr w:rsidR="006429E6" w:rsidTr="004931EF">
        <w:tc>
          <w:tcPr>
            <w:tcW w:w="662" w:type="dxa"/>
            <w:vMerge w:val="restart"/>
            <w:tcBorders>
              <w:top w:val="single" w:sz="4" w:space="0" w:color="auto"/>
              <w:left w:val="single" w:sz="4" w:space="0" w:color="auto"/>
              <w:bottom w:val="nil"/>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bookmarkStart w:id="27" w:name="Par115"/>
            <w:bookmarkEnd w:id="27"/>
            <w:r>
              <w:rPr>
                <w:rFonts w:ascii="Times New Roman" w:hAnsi="Times New Roman" w:cs="Times New Roman"/>
                <w:sz w:val="28"/>
                <w:szCs w:val="28"/>
              </w:rPr>
              <w:t>13.</w:t>
            </w:r>
          </w:p>
        </w:tc>
        <w:tc>
          <w:tcPr>
            <w:tcW w:w="3605" w:type="dxa"/>
            <w:vMerge w:val="restart"/>
            <w:tcBorders>
              <w:top w:val="single" w:sz="4" w:space="0" w:color="auto"/>
              <w:left w:val="single" w:sz="4" w:space="0" w:color="auto"/>
              <w:bottom w:val="nil"/>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 не определенный </w:t>
            </w:r>
            <w:hyperlink r:id="rId124" w:anchor="Par21" w:history="1">
              <w:r>
                <w:rPr>
                  <w:rStyle w:val="af"/>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3 - </w:t>
            </w:r>
            <w:hyperlink r:id="rId125" w:anchor="Par109" w:history="1">
              <w:r>
                <w:rPr>
                  <w:rStyle w:val="af"/>
                  <w:rFonts w:ascii="Times New Roman" w:hAnsi="Times New Roman" w:cs="Times New Roman"/>
                  <w:sz w:val="28"/>
                  <w:szCs w:val="28"/>
                </w:rPr>
                <w:t>1</w:t>
              </w:r>
            </w:hyperlink>
            <w:r>
              <w:rPr>
                <w:rFonts w:ascii="Times New Roman" w:hAnsi="Times New Roman" w:cs="Times New Roman"/>
                <w:sz w:val="28"/>
                <w:szCs w:val="28"/>
              </w:rPr>
              <w:t xml:space="preserve">2 настоящего перечня, в соответствии с которым возникает бюджетное обязательство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закон, иной нормативный правовой акт, в соответствии с </w:t>
            </w:r>
            <w:proofErr w:type="gramStart"/>
            <w:r>
              <w:rPr>
                <w:rFonts w:ascii="Times New Roman" w:hAnsi="Times New Roman" w:cs="Times New Roman"/>
                <w:sz w:val="28"/>
                <w:szCs w:val="28"/>
              </w:rPr>
              <w:t>которыми</w:t>
            </w:r>
            <w:proofErr w:type="gramEnd"/>
            <w:r>
              <w:rPr>
                <w:rFonts w:ascii="Times New Roman" w:hAnsi="Times New Roman" w:cs="Times New Roman"/>
                <w:sz w:val="28"/>
                <w:szCs w:val="28"/>
              </w:rP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w:t>
            </w:r>
            <w:r>
              <w:rPr>
                <w:rFonts w:ascii="Times New Roman" w:hAnsi="Times New Roman" w:cs="Times New Roman"/>
                <w:sz w:val="28"/>
                <w:szCs w:val="28"/>
              </w:rPr>
              <w:lastRenderedPageBreak/>
              <w:t>договора);</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Федеральное казначейство не направлены информация и документы по указанному договору для их включения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Авансовый отчет </w:t>
            </w:r>
            <w:hyperlink r:id="rId126" w:history="1">
              <w:r>
                <w:rPr>
                  <w:rStyle w:val="af"/>
                  <w:rFonts w:ascii="Times New Roman" w:hAnsi="Times New Roman" w:cs="Times New Roman"/>
                  <w:sz w:val="28"/>
                  <w:szCs w:val="28"/>
                </w:rPr>
                <w:t>(ф. 0504505)</w:t>
              </w:r>
            </w:hyperlink>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сверки взаимных расчетов</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Договор на оказание услуг, выполнение работ, заключенный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 физическим лицом, не являющимся индивидуальным предпринимателем</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на выдачу денежных средств под отчет</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физического лица</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суда о расторжении </w:t>
            </w:r>
            <w:r>
              <w:rPr>
                <w:rFonts w:ascii="Times New Roman" w:hAnsi="Times New Roman" w:cs="Times New Roman"/>
                <w:sz w:val="28"/>
                <w:szCs w:val="28"/>
              </w:rPr>
              <w:lastRenderedPageBreak/>
              <w:t>государственного контракта (договора)</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Квитанция</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Служебная записка</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w:t>
            </w:r>
          </w:p>
        </w:tc>
      </w:tr>
      <w:tr w:rsidR="006429E6" w:rsidTr="004931EF">
        <w:tc>
          <w:tcPr>
            <w:tcW w:w="662"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single" w:sz="4" w:space="0" w:color="auto"/>
              <w:left w:val="single" w:sz="4" w:space="0" w:color="auto"/>
              <w:bottom w:val="nil"/>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Счет-фактура</w:t>
            </w:r>
          </w:p>
        </w:tc>
      </w:tr>
      <w:tr w:rsidR="006429E6" w:rsidTr="004931EF">
        <w:tc>
          <w:tcPr>
            <w:tcW w:w="662" w:type="dxa"/>
            <w:vMerge w:val="restart"/>
            <w:tcBorders>
              <w:top w:val="nil"/>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c>
          <w:tcPr>
            <w:tcW w:w="3605" w:type="dxa"/>
            <w:vMerge w:val="restart"/>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Генеральные условия (условия), эмиссия и обращения государственных ценных бумаг Российской Федерации;</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договор на оказание услуг, выполнение работ, заключенный получателем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 физическим лицом, не являющимся индивидуальным предпринимателем;</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акт сверки взаимных расчетов;</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решение суда о расторжении государственного контракта (договора);</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уведомление об одностороннем отказе от </w:t>
            </w:r>
            <w:r>
              <w:rPr>
                <w:rFonts w:ascii="Times New Roman" w:hAnsi="Times New Roman" w:cs="Times New Roman"/>
                <w:sz w:val="28"/>
                <w:szCs w:val="28"/>
              </w:rPr>
              <w:lastRenderedPageBreak/>
              <w:t xml:space="preserve">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w:t>
            </w: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Товарная накладная (унифицированная </w:t>
            </w:r>
            <w:hyperlink r:id="rId127" w:history="1">
              <w:r>
                <w:rPr>
                  <w:rStyle w:val="af"/>
                  <w:rFonts w:ascii="Times New Roman" w:hAnsi="Times New Roman" w:cs="Times New Roman"/>
                  <w:sz w:val="28"/>
                  <w:szCs w:val="28"/>
                </w:rPr>
                <w:t>форма N ТОРГ-12</w:t>
              </w:r>
            </w:hyperlink>
            <w:r>
              <w:rPr>
                <w:rFonts w:ascii="Times New Roman" w:hAnsi="Times New Roman" w:cs="Times New Roman"/>
                <w:sz w:val="28"/>
                <w:szCs w:val="28"/>
              </w:rPr>
              <w:t>) (ф. 0330212)</w:t>
            </w:r>
          </w:p>
        </w:tc>
      </w:tr>
      <w:tr w:rsidR="006429E6" w:rsidTr="004931EF">
        <w:tc>
          <w:tcPr>
            <w:tcW w:w="662" w:type="dxa"/>
            <w:vMerge/>
            <w:tcBorders>
              <w:top w:val="nil"/>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nil"/>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tc>
      </w:tr>
      <w:tr w:rsidR="006429E6" w:rsidTr="004931EF">
        <w:tc>
          <w:tcPr>
            <w:tcW w:w="662" w:type="dxa"/>
            <w:vMerge/>
            <w:tcBorders>
              <w:top w:val="nil"/>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nil"/>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Чек</w:t>
            </w:r>
          </w:p>
        </w:tc>
      </w:tr>
      <w:tr w:rsidR="006429E6" w:rsidTr="004931EF">
        <w:tc>
          <w:tcPr>
            <w:tcW w:w="662" w:type="dxa"/>
            <w:vMerge/>
            <w:tcBorders>
              <w:top w:val="nil"/>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3605" w:type="dxa"/>
            <w:vMerge/>
            <w:tcBorders>
              <w:top w:val="nil"/>
              <w:left w:val="single" w:sz="4" w:space="0" w:color="auto"/>
              <w:bottom w:val="single" w:sz="4" w:space="0" w:color="auto"/>
              <w:right w:val="single" w:sz="4" w:space="0" w:color="auto"/>
            </w:tcBorders>
            <w:vAlign w:val="center"/>
            <w:hideMark/>
          </w:tcPr>
          <w:p w:rsidR="006429E6" w:rsidRDefault="006429E6" w:rsidP="004931EF">
            <w:pPr>
              <w:spacing w:after="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w:t>
            </w:r>
          </w:p>
        </w:tc>
      </w:tr>
    </w:tbl>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Приложение № 4</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29 декабря 2021г. №9</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Уведомления о превышении принятым бюджетным обязательством</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неиспользованных лимитов бюджетных обязательств</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5049"/>
      </w:tblGrid>
      <w:tr w:rsidR="006429E6" w:rsidTr="004931EF">
        <w:tc>
          <w:tcPr>
            <w:tcW w:w="9014"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Номер</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формировании Уведомления о превышении в информационной системе Федерального казначейства (далее - информационная система) номер Уведомления о превышении присваивается автоматически в информационной системе.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Дата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Уведомления о превышении.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Наименование органа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открыт лицевой счет получателя бюджетных средств </w:t>
            </w:r>
            <w:r>
              <w:rPr>
                <w:rFonts w:ascii="Times New Roman" w:hAnsi="Times New Roman" w:cs="Times New Roman"/>
                <w:sz w:val="28"/>
                <w:szCs w:val="28"/>
              </w:rPr>
              <w:lastRenderedPageBreak/>
              <w:t>(лицевой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3.1. Код по КОФК</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 (далее - код по КОФК).</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Главный распорядитель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4.1.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Сводному реестру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Код </w:t>
            </w:r>
            <w:hyperlink r:id="rId128" w:history="1">
              <w:r>
                <w:rPr>
                  <w:rStyle w:val="af"/>
                  <w:rFonts w:ascii="Times New Roman" w:hAnsi="Times New Roman" w:cs="Times New Roman"/>
                  <w:sz w:val="28"/>
                  <w:szCs w:val="28"/>
                </w:rPr>
                <w:t>ОКТМО</w:t>
              </w:r>
            </w:hyperlink>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29" w:history="1">
              <w:r>
                <w:rPr>
                  <w:rStyle w:val="af"/>
                  <w:rFonts w:ascii="Times New Roman" w:hAnsi="Times New Roman" w:cs="Times New Roman"/>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постановки на учет бюджетного обязательства в органе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28" w:name="Par53"/>
            <w:bookmarkEnd w:id="28"/>
            <w:r>
              <w:rPr>
                <w:rFonts w:ascii="Times New Roman" w:hAnsi="Times New Roman" w:cs="Times New Roman"/>
                <w:sz w:val="28"/>
                <w:szCs w:val="28"/>
              </w:rPr>
              <w:t>10.1. Вид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10.2. Наименование нормативного правового акта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130" w:anchor="Par53" w:history="1">
              <w:r>
                <w:rPr>
                  <w:rStyle w:val="af"/>
                  <w:rFonts w:ascii="Times New Roman" w:hAnsi="Times New Roman" w:cs="Times New Roman"/>
                  <w:sz w:val="28"/>
                  <w:szCs w:val="28"/>
                </w:rPr>
                <w:t>пункте 10.1</w:t>
              </w:r>
            </w:hyperlink>
            <w:r>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10.3. Номер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(при наличии).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29" w:name="Par59"/>
            <w:bookmarkEnd w:id="29"/>
            <w:r>
              <w:rPr>
                <w:rFonts w:ascii="Times New Roman" w:hAnsi="Times New Roman" w:cs="Times New Roman"/>
                <w:sz w:val="28"/>
                <w:szCs w:val="28"/>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10.5. Идентификатор</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идентификатор документа-основания (при наличии).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10.6. Предмет по документу-основанию</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предмет по документу-основанию.</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131" w:anchor="Par53" w:history="1">
              <w:r>
                <w:rPr>
                  <w:rStyle w:val="af"/>
                  <w:rFonts w:ascii="Times New Roman" w:hAnsi="Times New Roman" w:cs="Times New Roman"/>
                  <w:sz w:val="28"/>
                  <w:szCs w:val="28"/>
                </w:rPr>
                <w:t>пункте 10.1</w:t>
              </w:r>
            </w:hyperlink>
            <w:r>
              <w:rPr>
                <w:rFonts w:ascii="Times New Roman" w:hAnsi="Times New Roman" w:cs="Times New Roman"/>
                <w:sz w:val="28"/>
                <w:szCs w:val="28"/>
              </w:rPr>
              <w:t xml:space="preserve"> настоящей информации значения "контракт", "договор", указывается наименовани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в контракте (договоре).</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132" w:anchor="Par53" w:history="1">
              <w:r>
                <w:rPr>
                  <w:rStyle w:val="af"/>
                  <w:rFonts w:ascii="Times New Roman" w:hAnsi="Times New Roman" w:cs="Times New Roman"/>
                  <w:sz w:val="28"/>
                  <w:szCs w:val="28"/>
                </w:rPr>
                <w:t>пункте 10.1</w:t>
              </w:r>
            </w:hyperlink>
            <w:r>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я) цели(ей) предоставления, целевого направления, направления(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10.7.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w:t>
            </w:r>
            <w:r>
              <w:rPr>
                <w:rFonts w:ascii="Times New Roman" w:hAnsi="Times New Roman" w:cs="Times New Roman"/>
                <w:sz w:val="28"/>
                <w:szCs w:val="28"/>
              </w:rPr>
              <w:lastRenderedPageBreak/>
              <w:t>бюджетных инвестиций межбюджетных трансфертов (далее - реестр соглашений).</w:t>
            </w:r>
            <w:proofErr w:type="gramEnd"/>
            <w:r>
              <w:rPr>
                <w:rFonts w:ascii="Times New Roman" w:hAnsi="Times New Roman" w:cs="Times New Roman"/>
                <w:sz w:val="28"/>
                <w:szCs w:val="28"/>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10.10. Код валюты по </w:t>
            </w:r>
            <w:hyperlink r:id="rId133" w:history="1">
              <w:r>
                <w:rPr>
                  <w:rStyle w:val="af"/>
                  <w:rFonts w:ascii="Times New Roman" w:hAnsi="Times New Roman" w:cs="Times New Roman"/>
                  <w:sz w:val="28"/>
                  <w:szCs w:val="28"/>
                </w:rPr>
                <w:t>ОКВ</w:t>
              </w:r>
            </w:hyperlink>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134" w:history="1">
              <w:r>
                <w:rPr>
                  <w:rStyle w:val="af"/>
                  <w:rFonts w:ascii="Times New Roman" w:hAnsi="Times New Roman" w:cs="Times New Roman"/>
                  <w:sz w:val="28"/>
                  <w:szCs w:val="28"/>
                </w:rPr>
                <w:t>классификатором</w:t>
              </w:r>
            </w:hyperlink>
            <w:r>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135" w:history="1">
              <w:r>
                <w:rPr>
                  <w:rStyle w:val="af"/>
                  <w:rFonts w:ascii="Times New Roman" w:hAnsi="Times New Roman" w:cs="Times New Roman"/>
                  <w:sz w:val="28"/>
                  <w:szCs w:val="28"/>
                </w:rPr>
                <w:t>классификатором</w:t>
              </w:r>
            </w:hyperlink>
            <w:r>
              <w:rPr>
                <w:rFonts w:ascii="Times New Roman" w:hAnsi="Times New Roman" w:cs="Times New Roman"/>
                <w:sz w:val="28"/>
                <w:szCs w:val="28"/>
              </w:rPr>
              <w:t xml:space="preserve"> валют.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10.11. Сумма в валюте Российской Федерации</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валюте Российской Федерации.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10.12. Уведомление о поступлении исполнительного документа/решения налогового органа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136" w:anchor="Par53" w:history="1">
              <w:r>
                <w:rPr>
                  <w:rStyle w:val="af"/>
                  <w:rFonts w:ascii="Times New Roman" w:hAnsi="Times New Roman" w:cs="Times New Roman"/>
                  <w:sz w:val="28"/>
                  <w:szCs w:val="28"/>
                </w:rPr>
                <w:t>пункте 10.1</w:t>
              </w:r>
            </w:hyperlink>
            <w:r>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10.13. Основание </w:t>
            </w:r>
            <w:proofErr w:type="spellStart"/>
            <w:r>
              <w:rPr>
                <w:rFonts w:ascii="Times New Roman" w:hAnsi="Times New Roman" w:cs="Times New Roman"/>
                <w:sz w:val="28"/>
                <w:szCs w:val="28"/>
              </w:rPr>
              <w:t>невключения</w:t>
            </w:r>
            <w:proofErr w:type="spellEnd"/>
            <w:r>
              <w:rPr>
                <w:rFonts w:ascii="Times New Roman" w:hAnsi="Times New Roman" w:cs="Times New Roman"/>
                <w:sz w:val="28"/>
                <w:szCs w:val="28"/>
              </w:rPr>
              <w:t xml:space="preserve"> договора (государственного контракта) в реестр контрактов</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r:id="rId137" w:anchor="Par53" w:history="1">
              <w:r>
                <w:rPr>
                  <w:rStyle w:val="af"/>
                  <w:rFonts w:ascii="Times New Roman" w:hAnsi="Times New Roman" w:cs="Times New Roman"/>
                  <w:sz w:val="28"/>
                  <w:szCs w:val="28"/>
                </w:rPr>
                <w:t>пункте 10.1</w:t>
              </w:r>
            </w:hyperlink>
            <w:r>
              <w:rPr>
                <w:rFonts w:ascii="Times New Roman" w:hAnsi="Times New Roman" w:cs="Times New Roman"/>
                <w:sz w:val="28"/>
                <w:szCs w:val="28"/>
              </w:rPr>
              <w:t xml:space="preserve"> настоящей информации значения "договор" указывается основание </w:t>
            </w:r>
            <w:proofErr w:type="spellStart"/>
            <w:r>
              <w:rPr>
                <w:rFonts w:ascii="Times New Roman" w:hAnsi="Times New Roman" w:cs="Times New Roman"/>
                <w:sz w:val="28"/>
                <w:szCs w:val="28"/>
              </w:rPr>
              <w:t>невключения</w:t>
            </w:r>
            <w:proofErr w:type="spellEnd"/>
            <w:r>
              <w:rPr>
                <w:rFonts w:ascii="Times New Roman" w:hAnsi="Times New Roman" w:cs="Times New Roman"/>
                <w:sz w:val="28"/>
                <w:szCs w:val="28"/>
              </w:rPr>
              <w:t xml:space="preserve"> договора (контракта) в </w:t>
            </w:r>
            <w:r>
              <w:rPr>
                <w:rFonts w:ascii="Times New Roman" w:hAnsi="Times New Roman" w:cs="Times New Roman"/>
                <w:sz w:val="28"/>
                <w:szCs w:val="28"/>
              </w:rPr>
              <w:lastRenderedPageBreak/>
              <w:t>реестр контрактов.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 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 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11.2. Идентификационный номер налогоплательщика (ИНН)</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11.3. Код причины постановки на учет в налоговом органе (КПП)</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11.4.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Сводному реестру </w:t>
            </w:r>
            <w:proofErr w:type="gramStart"/>
            <w:r>
              <w:rPr>
                <w:rFonts w:ascii="Times New Roman" w:hAnsi="Times New Roman" w:cs="Times New Roman"/>
                <w:sz w:val="28"/>
                <w:szCs w:val="28"/>
              </w:rPr>
              <w:t>контрагента</w:t>
            </w:r>
            <w:proofErr w:type="gramEnd"/>
            <w:r>
              <w:rPr>
                <w:rFonts w:ascii="Times New Roman" w:hAnsi="Times New Roman" w:cs="Times New Roman"/>
                <w:sz w:val="28"/>
                <w:szCs w:val="28"/>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11.5. Номер лицевого счета (раздела на лицевом счете)</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Аналитический номер раздела на лицевом счете </w:t>
            </w:r>
            <w:proofErr w:type="gramStart"/>
            <w:r>
              <w:rPr>
                <w:rFonts w:ascii="Times New Roman" w:hAnsi="Times New Roman" w:cs="Times New Roman"/>
                <w:sz w:val="28"/>
                <w:szCs w:val="28"/>
              </w:rPr>
              <w:t>указывается</w:t>
            </w:r>
            <w:proofErr w:type="gramEnd"/>
            <w:r>
              <w:rPr>
                <w:rFonts w:ascii="Times New Roman" w:hAnsi="Times New Roman" w:cs="Times New Roman"/>
                <w:sz w:val="28"/>
                <w:szCs w:val="28"/>
              </w:rPr>
              <w:t xml:space="preserve"> в случае если операции по исполнению бюджетного обязательства подлежат отражению на лицевом счете, открытом контрагенту в </w:t>
            </w:r>
            <w:r>
              <w:rPr>
                <w:rFonts w:ascii="Times New Roman" w:hAnsi="Times New Roman" w:cs="Times New Roman"/>
                <w:sz w:val="28"/>
                <w:szCs w:val="28"/>
              </w:rPr>
              <w:lastRenderedPageBreak/>
              <w:t>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11.6. Номер банковского счета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номер банковского счета контрагента (при наличии в документе-основании).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11.7. Наименование банка (иной организации), в которо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11.8. БИК банка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БИК банка контрагента (при наличии в документе-основании).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 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Расшифровка обязательства</w:t>
            </w:r>
          </w:p>
        </w:tc>
        <w:tc>
          <w:tcPr>
            <w:tcW w:w="5049"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12.1. Наименование объекта капитального строительства или объекта недвижимого имущества </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12.2. Код по бюджетной классификации</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соответствии с предметом документа-основания.</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основании информации, представленной должником.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12.3. Сумма обязательства в разрезе на текущий финансовый год и </w:t>
            </w:r>
            <w:proofErr w:type="gramStart"/>
            <w:r>
              <w:rPr>
                <w:rFonts w:ascii="Times New Roman" w:hAnsi="Times New Roman" w:cs="Times New Roman"/>
                <w:sz w:val="28"/>
                <w:szCs w:val="28"/>
              </w:rPr>
              <w:t>первый</w:t>
            </w:r>
            <w:proofErr w:type="gramEnd"/>
            <w:r>
              <w:rPr>
                <w:rFonts w:ascii="Times New Roman" w:hAnsi="Times New Roman" w:cs="Times New Roman"/>
                <w:sz w:val="28"/>
                <w:szCs w:val="28"/>
              </w:rPr>
              <w:t xml:space="preserve"> и </w:t>
            </w:r>
            <w:r>
              <w:rPr>
                <w:rFonts w:ascii="Times New Roman" w:hAnsi="Times New Roman" w:cs="Times New Roman"/>
                <w:sz w:val="28"/>
                <w:szCs w:val="28"/>
              </w:rPr>
              <w:lastRenderedPageBreak/>
              <w:t>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Отражаются суммы принятых бюджетных обязательств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w:t>
            </w:r>
            <w:r>
              <w:rPr>
                <w:rFonts w:ascii="Times New Roman" w:hAnsi="Times New Roman" w:cs="Times New Roman"/>
                <w:sz w:val="28"/>
                <w:szCs w:val="28"/>
              </w:rPr>
              <w:lastRenderedPageBreak/>
              <w:t>поселения   в валюте Российской Федерации в разрезе на 20__ текущий финансовый год (первый и второй год планового периода).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12.4.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12.5.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12.6. Всего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итоговые суммы </w:t>
            </w:r>
            <w:proofErr w:type="spellStart"/>
            <w:r>
              <w:rPr>
                <w:rFonts w:ascii="Times New Roman" w:hAnsi="Times New Roman" w:cs="Times New Roman"/>
                <w:sz w:val="28"/>
                <w:szCs w:val="28"/>
              </w:rPr>
              <w:t>группировочно</w:t>
            </w:r>
            <w:proofErr w:type="spellEnd"/>
            <w:r>
              <w:rPr>
                <w:rFonts w:ascii="Times New Roman" w:hAnsi="Times New Roman" w:cs="Times New Roman"/>
                <w:sz w:val="28"/>
                <w:szCs w:val="28"/>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12.7. Примечание</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Дата</w:t>
            </w:r>
          </w:p>
        </w:tc>
        <w:tc>
          <w:tcPr>
            <w:tcW w:w="5049"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Уведомления о превышении.</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lastRenderedPageBreak/>
        <w:t xml:space="preserve">                                                                         Приложение № 5</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29 декабря 2021г. №9</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Реквизиты</w:t>
      </w:r>
    </w:p>
    <w:p w:rsidR="006429E6" w:rsidRDefault="006429E6" w:rsidP="006429E6">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отчета Справка об исполнении </w:t>
      </w:r>
      <w:proofErr w:type="gramStart"/>
      <w:r>
        <w:rPr>
          <w:rFonts w:ascii="Times New Roman" w:hAnsi="Times New Roman" w:cs="Times New Roman"/>
          <w:sz w:val="28"/>
          <w:szCs w:val="28"/>
        </w:rPr>
        <w:t>принятых</w:t>
      </w:r>
      <w:proofErr w:type="gramEnd"/>
      <w:r>
        <w:rPr>
          <w:rFonts w:ascii="Times New Roman" w:hAnsi="Times New Roman" w:cs="Times New Roman"/>
          <w:sz w:val="28"/>
          <w:szCs w:val="28"/>
        </w:rPr>
        <w:t xml:space="preserve"> на учет</w:t>
      </w:r>
    </w:p>
    <w:p w:rsidR="006429E6" w:rsidRDefault="006429E6" w:rsidP="006429E6">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 обязательств</w:t>
      </w:r>
    </w:p>
    <w:p w:rsidR="006429E6" w:rsidRDefault="006429E6" w:rsidP="006429E6">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(бюджетных, денежных)</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1761"/>
        <w:gridCol w:w="3287"/>
      </w:tblGrid>
      <w:tr w:rsidR="006429E6" w:rsidTr="004931EF">
        <w:tc>
          <w:tcPr>
            <w:tcW w:w="5726"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287" w:type="dxa"/>
            <w:tcBorders>
              <w:top w:val="nil"/>
              <w:left w:val="nil"/>
              <w:bottom w:val="single" w:sz="4" w:space="0" w:color="auto"/>
              <w:right w:val="nil"/>
            </w:tcBorders>
            <w:vAlign w:val="bottom"/>
            <w:hideMark/>
          </w:tcPr>
          <w:p w:rsidR="006429E6" w:rsidRDefault="006429E6" w:rsidP="004931E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 состоянию на 1-е число каждого месяца и по состоянию на дату, указанную в запросе. </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Сводному реестру.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Код </w:t>
            </w:r>
            <w:hyperlink r:id="rId138" w:history="1">
              <w:r>
                <w:rPr>
                  <w:rStyle w:val="af"/>
                  <w:rFonts w:ascii="Times New Roman" w:hAnsi="Times New Roman" w:cs="Times New Roman"/>
                  <w:sz w:val="28"/>
                  <w:szCs w:val="28"/>
                </w:rPr>
                <w:t>ОКТМО</w:t>
              </w:r>
            </w:hyperlink>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39" w:history="1">
              <w:r>
                <w:rPr>
                  <w:rStyle w:val="af"/>
                  <w:rFonts w:ascii="Times New Roman" w:hAnsi="Times New Roman" w:cs="Times New Roman"/>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bookmarkStart w:id="30" w:name="Par174"/>
            <w:bookmarkEnd w:id="30"/>
            <w:r>
              <w:rPr>
                <w:rFonts w:ascii="Times New Roman" w:hAnsi="Times New Roman" w:cs="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Реквизиты принятых на учет 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 Документ-</w:t>
            </w:r>
            <w:r>
              <w:rPr>
                <w:rFonts w:ascii="Times New Roman" w:hAnsi="Times New Roman" w:cs="Times New Roman"/>
                <w:sz w:val="28"/>
                <w:szCs w:val="28"/>
              </w:rPr>
              <w:lastRenderedPageBreak/>
              <w:t>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(исполнительного документа, решения налогового органа) (при наличии).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документа-основания (исполнительного документа, решения налогового органа) (при наличии).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идентификатор документа-основания (при наличии).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бюджетного или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bookmarkStart w:id="31" w:name="Par192"/>
            <w:bookmarkEnd w:id="31"/>
            <w:r>
              <w:rPr>
                <w:rFonts w:ascii="Times New Roman" w:hAnsi="Times New Roman" w:cs="Times New Roman"/>
                <w:sz w:val="28"/>
                <w:szCs w:val="28"/>
              </w:rPr>
              <w:t>9.3.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в разрезе кодов по бюджетной классификации.</w:t>
            </w:r>
          </w:p>
        </w:tc>
      </w:tr>
      <w:tr w:rsidR="006429E6" w:rsidTr="004931EF">
        <w:tc>
          <w:tcPr>
            <w:tcW w:w="3965"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9.4. Сумма принятых на учет </w:t>
            </w:r>
            <w:proofErr w:type="gramStart"/>
            <w:r>
              <w:rPr>
                <w:rFonts w:ascii="Times New Roman" w:hAnsi="Times New Roman" w:cs="Times New Roman"/>
                <w:sz w:val="28"/>
                <w:szCs w:val="28"/>
              </w:rPr>
              <w:t>обязательств</w:t>
            </w:r>
            <w:proofErr w:type="gramEnd"/>
            <w:r>
              <w:rPr>
                <w:rFonts w:ascii="Times New Roman" w:hAnsi="Times New Roman" w:cs="Times New Roman"/>
                <w:sz w:val="28"/>
                <w:szCs w:val="28"/>
              </w:rPr>
              <w:t xml:space="preserve"> на плановый период в валюте Российской Федерации в разрезе первого и второго года</w:t>
            </w:r>
          </w:p>
        </w:tc>
        <w:tc>
          <w:tcPr>
            <w:tcW w:w="5048" w:type="dxa"/>
            <w:gridSpan w:val="2"/>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bookmarkStart w:id="32" w:name="Par198"/>
            <w:bookmarkEnd w:id="32"/>
            <w:r>
              <w:rPr>
                <w:rFonts w:ascii="Times New Roman" w:hAnsi="Times New Roman" w:cs="Times New Roman"/>
                <w:sz w:val="28"/>
                <w:szCs w:val="28"/>
              </w:rPr>
              <w:t>9.5.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9.5.1. Процент исполнения бюджетных или денежных </w:t>
            </w:r>
            <w:r>
              <w:rPr>
                <w:rFonts w:ascii="Times New Roman" w:hAnsi="Times New Roman" w:cs="Times New Roman"/>
                <w:sz w:val="28"/>
                <w:szCs w:val="28"/>
              </w:rPr>
              <w:lastRenderedPageBreak/>
              <w:t>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Указывается процент исполненных бюджетных или денежных обязательств </w:t>
            </w:r>
            <w:r>
              <w:rPr>
                <w:rFonts w:ascii="Times New Roman" w:hAnsi="Times New Roman" w:cs="Times New Roman"/>
                <w:sz w:val="28"/>
                <w:szCs w:val="28"/>
              </w:rPr>
              <w:lastRenderedPageBreak/>
              <w:t>текущего финансового года в разрезе кодов бюджетной классификации Российской Федерации.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9.6.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140" w:anchor="Par192" w:history="1">
              <w:r>
                <w:rPr>
                  <w:rStyle w:val="af"/>
                  <w:rFonts w:ascii="Times New Roman" w:hAnsi="Times New Roman" w:cs="Times New Roman"/>
                  <w:sz w:val="28"/>
                  <w:szCs w:val="28"/>
                </w:rPr>
                <w:t>пункта 9.4</w:t>
              </w:r>
            </w:hyperlink>
            <w:r>
              <w:rPr>
                <w:rFonts w:ascii="Times New Roman" w:hAnsi="Times New Roman" w:cs="Times New Roman"/>
                <w:sz w:val="28"/>
                <w:szCs w:val="28"/>
              </w:rPr>
              <w:t xml:space="preserve"> минус показатель </w:t>
            </w:r>
            <w:hyperlink r:id="rId141" w:anchor="Par198" w:history="1">
              <w:r>
                <w:rPr>
                  <w:rStyle w:val="af"/>
                  <w:rFonts w:ascii="Times New Roman" w:hAnsi="Times New Roman" w:cs="Times New Roman"/>
                  <w:sz w:val="28"/>
                  <w:szCs w:val="28"/>
                </w:rPr>
                <w:t>пункта 9.6</w:t>
              </w:r>
            </w:hyperlink>
            <w:r>
              <w:rPr>
                <w:rFonts w:ascii="Times New Roman" w:hAnsi="Times New Roman" w:cs="Times New Roman"/>
                <w:sz w:val="28"/>
                <w:szCs w:val="28"/>
              </w:rPr>
              <w:t>).</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9.7. Сумма неиспользованного остатка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142" w:anchor="Par174" w:history="1">
              <w:r>
                <w:rPr>
                  <w:rStyle w:val="af"/>
                  <w:rFonts w:ascii="Times New Roman" w:hAnsi="Times New Roman" w:cs="Times New Roman"/>
                  <w:sz w:val="28"/>
                  <w:szCs w:val="28"/>
                </w:rPr>
                <w:t>пункта 8</w:t>
              </w:r>
            </w:hyperlink>
            <w:r>
              <w:rPr>
                <w:rFonts w:ascii="Times New Roman" w:hAnsi="Times New Roman" w:cs="Times New Roman"/>
                <w:sz w:val="28"/>
                <w:szCs w:val="28"/>
              </w:rPr>
              <w:t xml:space="preserve"> минус показатель </w:t>
            </w:r>
            <w:hyperlink r:id="rId143" w:anchor="Par198" w:history="1">
              <w:r>
                <w:rPr>
                  <w:rStyle w:val="af"/>
                  <w:rFonts w:ascii="Times New Roman" w:hAnsi="Times New Roman" w:cs="Times New Roman"/>
                  <w:sz w:val="28"/>
                  <w:szCs w:val="28"/>
                </w:rPr>
                <w:t>пункта 9.6</w:t>
              </w:r>
            </w:hyperlink>
            <w:r>
              <w:rPr>
                <w:rFonts w:ascii="Times New Roman" w:hAnsi="Times New Roman" w:cs="Times New Roman"/>
                <w:sz w:val="28"/>
                <w:szCs w:val="28"/>
              </w:rPr>
              <w:t>).</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9.7.1.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итоговая сумма бюджетных или денежных обязательств </w:t>
            </w:r>
            <w:proofErr w:type="spellStart"/>
            <w:r>
              <w:rPr>
                <w:rFonts w:ascii="Times New Roman" w:hAnsi="Times New Roman" w:cs="Times New Roman"/>
                <w:sz w:val="28"/>
                <w:szCs w:val="28"/>
              </w:rPr>
              <w:t>группировочно</w:t>
            </w:r>
            <w:proofErr w:type="spellEnd"/>
            <w:r>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Всего</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lastRenderedPageBreak/>
        <w:t xml:space="preserve">    Приложение № 6</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29 декабря 2021г. №9</w:t>
      </w:r>
    </w:p>
    <w:p w:rsidR="006429E6" w:rsidRDefault="006429E6" w:rsidP="006429E6">
      <w:pPr>
        <w:autoSpaceDE w:val="0"/>
        <w:autoSpaceDN w:val="0"/>
        <w:adjustRightInd w:val="0"/>
        <w:spacing w:after="0" w:line="240" w:lineRule="auto"/>
        <w:jc w:val="right"/>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отчета Информация о </w:t>
      </w:r>
      <w:proofErr w:type="gramStart"/>
      <w:r>
        <w:rPr>
          <w:rFonts w:ascii="Times New Roman" w:hAnsi="Times New Roman" w:cs="Times New Roman"/>
          <w:sz w:val="28"/>
          <w:szCs w:val="28"/>
        </w:rPr>
        <w:t>принятых</w:t>
      </w:r>
      <w:proofErr w:type="gramEnd"/>
      <w:r>
        <w:rPr>
          <w:rFonts w:ascii="Times New Roman" w:hAnsi="Times New Roman" w:cs="Times New Roman"/>
          <w:sz w:val="28"/>
          <w:szCs w:val="28"/>
        </w:rPr>
        <w:t xml:space="preserve"> на учет</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 </w:t>
      </w:r>
      <w:proofErr w:type="gramStart"/>
      <w:r>
        <w:rPr>
          <w:rFonts w:ascii="Times New Roman" w:hAnsi="Times New Roman" w:cs="Times New Roman"/>
          <w:sz w:val="28"/>
          <w:szCs w:val="28"/>
        </w:rPr>
        <w:t>обязательствах</w:t>
      </w:r>
      <w:proofErr w:type="gramEnd"/>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(бюджетных, денежных)</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1251"/>
        <w:gridCol w:w="3798"/>
      </w:tblGrid>
      <w:tr w:rsidR="006429E6" w:rsidTr="004931EF">
        <w:tc>
          <w:tcPr>
            <w:tcW w:w="5216" w:type="dxa"/>
            <w:gridSpan w:val="2"/>
            <w:tcBorders>
              <w:top w:val="nil"/>
              <w:left w:val="nil"/>
              <w:bottom w:val="single" w:sz="4" w:space="0" w:color="auto"/>
              <w:right w:val="nil"/>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c>
          <w:tcPr>
            <w:tcW w:w="3798" w:type="dxa"/>
            <w:tcBorders>
              <w:top w:val="nil"/>
              <w:left w:val="nil"/>
              <w:bottom w:val="single" w:sz="4" w:space="0" w:color="auto"/>
              <w:right w:val="nil"/>
            </w:tcBorders>
            <w:vAlign w:val="bottom"/>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в запросе детализацией и группировкой показателей.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Код органа Федерального казначейства (КОФК)</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Вид отчета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простой, сводный.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Главный распорядитель (распорядитель) бюджетных </w:t>
            </w:r>
            <w:r>
              <w:rPr>
                <w:rFonts w:ascii="Times New Roman" w:hAnsi="Times New Roman" w:cs="Times New Roman"/>
                <w:sz w:val="28"/>
                <w:szCs w:val="28"/>
              </w:rPr>
              <w:lastRenderedPageBreak/>
              <w:t>средств</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Указывается наименование главного распорядителя (распорядителя) </w:t>
            </w:r>
            <w:r>
              <w:rPr>
                <w:rFonts w:ascii="Times New Roman" w:hAnsi="Times New Roman" w:cs="Times New Roman"/>
                <w:sz w:val="28"/>
                <w:szCs w:val="28"/>
              </w:rPr>
              <w:lastRenderedPageBreak/>
              <w:t xml:space="preserve">бюджетных средств по находящимся в ведении главного распорядителя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получателям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 формировании Информации о принятых на учет обязательствах в целом по всем получателям</w:t>
            </w:r>
            <w:proofErr w:type="gramEnd"/>
            <w:r>
              <w:rPr>
                <w:rFonts w:ascii="Times New Roman" w:hAnsi="Times New Roman" w:cs="Times New Roman"/>
                <w:sz w:val="28"/>
                <w:szCs w:val="28"/>
              </w:rPr>
              <w:t xml:space="preserve">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реквизит "Главный распорядитель (распорядитель) бюджетных средств" не заполняется.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5.1. Глава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получателям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5.2.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Наименование бюджета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Код </w:t>
            </w:r>
            <w:hyperlink r:id="rId144" w:history="1">
              <w:r>
                <w:rPr>
                  <w:rStyle w:val="af"/>
                  <w:rFonts w:ascii="Times New Roman" w:hAnsi="Times New Roman" w:cs="Times New Roman"/>
                  <w:sz w:val="28"/>
                  <w:szCs w:val="28"/>
                </w:rPr>
                <w:t>ОКТМО</w:t>
              </w:r>
            </w:hyperlink>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45" w:history="1">
              <w:r>
                <w:rPr>
                  <w:rStyle w:val="af"/>
                  <w:rFonts w:ascii="Times New Roman" w:hAnsi="Times New Roman" w:cs="Times New Roman"/>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Финансовый орган</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финансового </w:t>
            </w:r>
            <w:r>
              <w:rPr>
                <w:rFonts w:ascii="Times New Roman" w:hAnsi="Times New Roman" w:cs="Times New Roman"/>
                <w:sz w:val="28"/>
                <w:szCs w:val="28"/>
              </w:rPr>
              <w:lastRenderedPageBreak/>
              <w:t>органа.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8.1. Код по ОКПО</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Наименование участника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участника бюджетного процесса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участника бюджетного процесса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Сводному реестру.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w:t>
            </w:r>
            <w:proofErr w:type="gramStart"/>
            <w:r>
              <w:rPr>
                <w:rFonts w:ascii="Times New Roman" w:hAnsi="Times New Roman" w:cs="Times New Roman"/>
                <w:sz w:val="28"/>
                <w:szCs w:val="28"/>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бюджетных или денежных обязательствах, устанавливается финансовым органом муниципального образования, главными распорядителями или распорядителями средств бюджета </w:t>
            </w:r>
            <w:proofErr w:type="spellStart"/>
            <w:r>
              <w:rPr>
                <w:rFonts w:ascii="Times New Roman" w:hAnsi="Times New Roman" w:cs="Times New Roman"/>
                <w:sz w:val="28"/>
                <w:szCs w:val="28"/>
              </w:rPr>
              <w:t>Нижнесанибанскогосельского</w:t>
            </w:r>
            <w:proofErr w:type="spellEnd"/>
            <w:r>
              <w:rPr>
                <w:rFonts w:ascii="Times New Roman" w:hAnsi="Times New Roman" w:cs="Times New Roman"/>
                <w:sz w:val="28"/>
                <w:szCs w:val="28"/>
              </w:rPr>
              <w:t xml:space="preserve"> поселения, по запросу которых формируется Информация о принятых на учет обязательствах.</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Код валюты по </w:t>
            </w:r>
            <w:hyperlink r:id="rId146" w:history="1">
              <w:r>
                <w:rPr>
                  <w:rStyle w:val="af"/>
                  <w:rFonts w:ascii="Times New Roman" w:hAnsi="Times New Roman" w:cs="Times New Roman"/>
                  <w:sz w:val="28"/>
                  <w:szCs w:val="28"/>
                </w:rPr>
                <w:t>ОКВ</w:t>
              </w:r>
            </w:hyperlink>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или денежное обязательство, в соответствии с Общероссийским </w:t>
            </w:r>
            <w:hyperlink r:id="rId147" w:history="1">
              <w:r>
                <w:rPr>
                  <w:rStyle w:val="af"/>
                  <w:rFonts w:ascii="Times New Roman" w:hAnsi="Times New Roman" w:cs="Times New Roman"/>
                  <w:sz w:val="28"/>
                  <w:szCs w:val="28"/>
                </w:rPr>
                <w:t>классификатором</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валют.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12. Сумма неисполненного обязательства прошлых лет</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Отражаются суммы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Сумма на 20__ текущий финансовый год с помесячной разбивкой</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Отражаются суммы принятых бюджетных или денежных обязательств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 Сумма на плановый период с разбивкой по годам</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 Сумма на период после текущего финансового года на третий год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бюджетных или денежных обязательств, принятые на третий год после текущего финансового года </w:t>
            </w:r>
            <w:proofErr w:type="gramStart"/>
            <w:r>
              <w:rPr>
                <w:rFonts w:ascii="Times New Roman" w:hAnsi="Times New Roman" w:cs="Times New Roman"/>
                <w:sz w:val="28"/>
                <w:szCs w:val="28"/>
              </w:rPr>
              <w:t>разрезе</w:t>
            </w:r>
            <w:proofErr w:type="gramEnd"/>
            <w:r>
              <w:rPr>
                <w:rFonts w:ascii="Times New Roman" w:hAnsi="Times New Roman" w:cs="Times New Roman"/>
                <w:sz w:val="28"/>
                <w:szCs w:val="28"/>
              </w:rPr>
              <w:t xml:space="preserve">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16.1. Сумма на последующие периоды после третьего года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бюджетных или денежных обязательств, принятые на последующие годы после третьего года после текущего финансового года </w:t>
            </w:r>
            <w:proofErr w:type="gramStart"/>
            <w:r>
              <w:rPr>
                <w:rFonts w:ascii="Times New Roman" w:hAnsi="Times New Roman" w:cs="Times New Roman"/>
                <w:sz w:val="28"/>
                <w:szCs w:val="28"/>
              </w:rPr>
              <w:t>разрезе</w:t>
            </w:r>
            <w:proofErr w:type="gramEnd"/>
            <w:r>
              <w:rPr>
                <w:rFonts w:ascii="Times New Roman" w:hAnsi="Times New Roman" w:cs="Times New Roman"/>
                <w:sz w:val="28"/>
                <w:szCs w:val="28"/>
              </w:rPr>
              <w:t xml:space="preserve">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17. Итого по коду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итоговая сумма бюджетных или денежных обязательств </w:t>
            </w:r>
            <w:proofErr w:type="spellStart"/>
            <w:r>
              <w:rPr>
                <w:rFonts w:ascii="Times New Roman" w:hAnsi="Times New Roman" w:cs="Times New Roman"/>
                <w:sz w:val="28"/>
                <w:szCs w:val="28"/>
              </w:rPr>
              <w:t>группировочно</w:t>
            </w:r>
            <w:proofErr w:type="spellEnd"/>
            <w:r>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18. Итого по участнику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Указываются итоговые суммы бюджетных или денежных обязательств в целом по главному распорядителю </w:t>
            </w:r>
            <w:r>
              <w:rPr>
                <w:rFonts w:ascii="Times New Roman" w:hAnsi="Times New Roman" w:cs="Times New Roman"/>
                <w:sz w:val="28"/>
                <w:szCs w:val="28"/>
              </w:rPr>
              <w:lastRenderedPageBreak/>
              <w:t xml:space="preserve">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всем или по отдельным распорядителям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либо по отдельным получателям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как определено в запросе главного распорядителя или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соответственно.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случае формирования Информации о принятых на учет обязательствах в целом по получателям</w:t>
            </w:r>
            <w:proofErr w:type="gramEnd"/>
            <w:r>
              <w:rPr>
                <w:rFonts w:ascii="Times New Roman" w:hAnsi="Times New Roman" w:cs="Times New Roman"/>
                <w:sz w:val="28"/>
                <w:szCs w:val="28"/>
              </w:rPr>
              <w:t xml:space="preserve">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строка "Итого по участнику бюджетного процесса" не заполняется.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19. Всего</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lastRenderedPageBreak/>
        <w:t xml:space="preserve">  Приложение № 7</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29 декабря 2021г. №9</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отчета Информация об исполнении</w:t>
      </w:r>
    </w:p>
    <w:p w:rsidR="006429E6" w:rsidRDefault="006429E6" w:rsidP="006429E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 обязательств</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(бюджетных, денежных)</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1591"/>
        <w:gridCol w:w="3515"/>
      </w:tblGrid>
      <w:tr w:rsidR="006429E6" w:rsidTr="004931EF">
        <w:tc>
          <w:tcPr>
            <w:tcW w:w="5556"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6429E6" w:rsidRDefault="006429E6" w:rsidP="004931E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указанная в запросе.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Код </w:t>
            </w:r>
            <w:hyperlink r:id="rId148" w:history="1">
              <w:r>
                <w:rPr>
                  <w:rStyle w:val="af"/>
                  <w:rFonts w:ascii="Times New Roman" w:hAnsi="Times New Roman" w:cs="Times New Roman"/>
                  <w:sz w:val="28"/>
                  <w:szCs w:val="28"/>
                </w:rPr>
                <w:t>ОКТМО</w:t>
              </w:r>
            </w:hyperlink>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49" w:history="1">
              <w:r>
                <w:rPr>
                  <w:rStyle w:val="af"/>
                  <w:rFonts w:ascii="Times New Roman" w:hAnsi="Times New Roman" w:cs="Times New Roman"/>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Финансового </w:t>
            </w:r>
            <w:r>
              <w:rPr>
                <w:rFonts w:ascii="Times New Roman" w:hAnsi="Times New Roman" w:cs="Times New Roman"/>
                <w:sz w:val="28"/>
                <w:szCs w:val="28"/>
              </w:rPr>
              <w:lastRenderedPageBreak/>
              <w:t>органа, код по ОКПО.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исполнительной власти.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bookmarkStart w:id="33" w:name="Par341"/>
            <w:bookmarkEnd w:id="33"/>
            <w:r>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Принятые на учет бюджетные или денежные обязательства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принятых на учет бюджетных или денежных обязательств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текущий финансовый год (с учетом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 Принятые на учет бюджетные или денежные обязательства за счет средств </w:t>
            </w:r>
            <w:r>
              <w:rPr>
                <w:rFonts w:ascii="Times New Roman" w:hAnsi="Times New Roman" w:cs="Times New Roman"/>
                <w:sz w:val="28"/>
                <w:szCs w:val="28"/>
              </w:rPr>
              <w:lastRenderedPageBreak/>
              <w:t xml:space="preserve">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Указывается сумма принятых на учет бюджетных или денежных обязательств за счет средств бюджета </w:t>
            </w:r>
            <w:proofErr w:type="spellStart"/>
            <w:r>
              <w:rPr>
                <w:rFonts w:ascii="Times New Roman" w:hAnsi="Times New Roman" w:cs="Times New Roman"/>
                <w:sz w:val="28"/>
                <w:szCs w:val="28"/>
              </w:rPr>
              <w:lastRenderedPageBreak/>
              <w:t>Нижнесанибанского</w:t>
            </w:r>
            <w:proofErr w:type="spellEnd"/>
            <w:r>
              <w:rPr>
                <w:rFonts w:ascii="Times New Roman" w:hAnsi="Times New Roman" w:cs="Times New Roman"/>
                <w:sz w:val="28"/>
                <w:szCs w:val="28"/>
              </w:rPr>
              <w:t xml:space="preserve"> сельского поселения   на первый и второй год планового периода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текущего финансового года (с учетом суммы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не исполненные на дату формирования Информации об исполнении обязательств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34" w:name="Par355"/>
            <w:bookmarkEnd w:id="34"/>
            <w:r>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наименовании строки "Итого по коду главы" указывается код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бюджетной классификации Российской Федерации, с отражением в </w:t>
            </w:r>
            <w:hyperlink r:id="rId150" w:anchor="Par341" w:history="1">
              <w:r>
                <w:rPr>
                  <w:rStyle w:val="af"/>
                  <w:rFonts w:ascii="Times New Roman" w:hAnsi="Times New Roman" w:cs="Times New Roman"/>
                  <w:sz w:val="28"/>
                  <w:szCs w:val="28"/>
                </w:rPr>
                <w:t>пунктах 9</w:t>
              </w:r>
            </w:hyperlink>
            <w:r>
              <w:rPr>
                <w:rFonts w:ascii="Times New Roman" w:hAnsi="Times New Roman" w:cs="Times New Roman"/>
                <w:sz w:val="28"/>
                <w:szCs w:val="28"/>
              </w:rPr>
              <w:t xml:space="preserve"> - </w:t>
            </w:r>
            <w:hyperlink r:id="rId151" w:anchor="Par355" w:history="1">
              <w:r>
                <w:rPr>
                  <w:rStyle w:val="af"/>
                  <w:rFonts w:ascii="Times New Roman" w:hAnsi="Times New Roman" w:cs="Times New Roman"/>
                  <w:sz w:val="28"/>
                  <w:szCs w:val="28"/>
                </w:rPr>
                <w:t>13</w:t>
              </w:r>
            </w:hyperlink>
            <w:r>
              <w:rPr>
                <w:rFonts w:ascii="Times New Roman" w:hAnsi="Times New Roman" w:cs="Times New Roman"/>
                <w:sz w:val="28"/>
                <w:szCs w:val="28"/>
              </w:rPr>
              <w:t xml:space="preserve"> итоговых данных по получателям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подведомственных данному главному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руководителя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главного бухгалтера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lastRenderedPageBreak/>
        <w:t xml:space="preserve">                Приложение № 8</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29 декабря 2021г.№9</w:t>
      </w:r>
    </w:p>
    <w:p w:rsidR="006429E6" w:rsidRDefault="006429E6" w:rsidP="006429E6">
      <w:pPr>
        <w:autoSpaceDE w:val="0"/>
        <w:autoSpaceDN w:val="0"/>
        <w:adjustRightInd w:val="0"/>
        <w:spacing w:after="0" w:line="240" w:lineRule="auto"/>
        <w:jc w:val="right"/>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отчета Информация об исполнении____________________  обязательств,</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(бюджетных, денежных)</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принятых в целях осуществления капитальных вложений </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1591"/>
        <w:gridCol w:w="3515"/>
      </w:tblGrid>
      <w:tr w:rsidR="006429E6" w:rsidTr="004931EF">
        <w:tc>
          <w:tcPr>
            <w:tcW w:w="5556"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6429E6" w:rsidRDefault="006429E6" w:rsidP="004931E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указанная в запросе. </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Код </w:t>
            </w:r>
            <w:hyperlink r:id="rId152" w:history="1">
              <w:r>
                <w:rPr>
                  <w:rStyle w:val="af"/>
                  <w:rFonts w:ascii="Times New Roman" w:hAnsi="Times New Roman" w:cs="Times New Roman"/>
                  <w:sz w:val="28"/>
                  <w:szCs w:val="28"/>
                </w:rPr>
                <w:t>ОКТМО</w:t>
              </w:r>
            </w:hyperlink>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53" w:history="1">
              <w:r>
                <w:rPr>
                  <w:rStyle w:val="af"/>
                  <w:rFonts w:ascii="Times New Roman" w:hAnsi="Times New Roman" w:cs="Times New Roman"/>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 код по ОКПО.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исполнительной власти.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Объект капитального строительства или объект недвижимого имущества </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наименования объекта капитального строительства или объекта недвижимого имущества.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которому в органе Федерального казначейства учтено бюджетное или денежное обязательство, связанное с реализацией капитальных вложений  (глава, раздел, подраздел, целевая статья, вид расходов).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35" w:name="Par422"/>
            <w:bookmarkEnd w:id="35"/>
            <w:r>
              <w:rPr>
                <w:rFonts w:ascii="Times New Roman" w:hAnsi="Times New Roman" w:cs="Times New Roman"/>
                <w:sz w:val="28"/>
                <w:szCs w:val="28"/>
              </w:rPr>
              <w:t xml:space="preserve">10. Принятые на учет бюджетные или денежные обязательства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принятых на учет бюджетных или денежных обязательств, связанных с реализацией капитальных вложений,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текущий финансовый год (с учетом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 Принятые на учет бюджетные или денежные обязательства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принятых на учет бюджетных или денежных обязательств, связанных с реализацией капитальных вложений,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 первый и второй год планового периода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Исполненные бюджетные </w:t>
            </w:r>
            <w:r>
              <w:rPr>
                <w:rFonts w:ascii="Times New Roman" w:hAnsi="Times New Roman" w:cs="Times New Roman"/>
                <w:sz w:val="28"/>
                <w:szCs w:val="28"/>
              </w:rPr>
              <w:lastRenderedPageBreak/>
              <w:t>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Указываются суммы бюджетных или </w:t>
            </w:r>
            <w:r>
              <w:rPr>
                <w:rFonts w:ascii="Times New Roman" w:hAnsi="Times New Roman" w:cs="Times New Roman"/>
                <w:sz w:val="28"/>
                <w:szCs w:val="28"/>
              </w:rPr>
              <w:lastRenderedPageBreak/>
              <w:t>денежных обязательств, связанных с реализацией капитальных вложений,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36" w:name="Par428"/>
            <w:bookmarkEnd w:id="36"/>
            <w:r>
              <w:rPr>
                <w:rFonts w:ascii="Times New Roman" w:hAnsi="Times New Roman" w:cs="Times New Roman"/>
                <w:sz w:val="28"/>
                <w:szCs w:val="28"/>
              </w:rPr>
              <w:lastRenderedPageBreak/>
              <w:t>12. Неисполненные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рассчитанные как разница показателей по </w:t>
            </w:r>
            <w:hyperlink r:id="rId154" w:anchor="Par422" w:history="1">
              <w:r>
                <w:rPr>
                  <w:rStyle w:val="af"/>
                  <w:rFonts w:ascii="Times New Roman" w:hAnsi="Times New Roman" w:cs="Times New Roman"/>
                  <w:sz w:val="28"/>
                  <w:szCs w:val="28"/>
                </w:rPr>
                <w:t>пункту 10</w:t>
              </w:r>
            </w:hyperlink>
            <w:r>
              <w:rPr>
                <w:rFonts w:ascii="Times New Roman" w:hAnsi="Times New Roman" w:cs="Times New Roman"/>
                <w:sz w:val="28"/>
                <w:szCs w:val="28"/>
              </w:rPr>
              <w:t xml:space="preserve"> и </w:t>
            </w:r>
            <w:hyperlink r:id="rId155" w:anchor="Par428" w:history="1">
              <w:r>
                <w:rPr>
                  <w:rStyle w:val="af"/>
                  <w:rFonts w:ascii="Times New Roman" w:hAnsi="Times New Roman" w:cs="Times New Roman"/>
                  <w:sz w:val="28"/>
                  <w:szCs w:val="28"/>
                </w:rPr>
                <w:t>пункту 12</w:t>
              </w:r>
            </w:hyperlink>
            <w:r>
              <w:rPr>
                <w:rFonts w:ascii="Times New Roman" w:hAnsi="Times New Roman" w:cs="Times New Roman"/>
                <w:sz w:val="28"/>
                <w:szCs w:val="28"/>
              </w:rPr>
              <w:t>.</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37" w:name="Par430"/>
            <w:bookmarkEnd w:id="37"/>
            <w:r>
              <w:rPr>
                <w:rFonts w:ascii="Times New Roman" w:hAnsi="Times New Roman" w:cs="Times New Roman"/>
                <w:sz w:val="28"/>
                <w:szCs w:val="28"/>
              </w:rPr>
              <w:t>13.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наименовании строки "Итого по коду главы" указывается код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бюджетной классификации Российской Федерации, с отражением в </w:t>
            </w:r>
            <w:hyperlink r:id="rId156" w:anchor="Par422" w:history="1">
              <w:r>
                <w:rPr>
                  <w:rStyle w:val="af"/>
                  <w:rFonts w:ascii="Times New Roman" w:hAnsi="Times New Roman" w:cs="Times New Roman"/>
                  <w:sz w:val="28"/>
                  <w:szCs w:val="28"/>
                </w:rPr>
                <w:t>пунктах 10</w:t>
              </w:r>
            </w:hyperlink>
            <w:r>
              <w:rPr>
                <w:rFonts w:ascii="Times New Roman" w:hAnsi="Times New Roman" w:cs="Times New Roman"/>
                <w:sz w:val="28"/>
                <w:szCs w:val="28"/>
              </w:rPr>
              <w:t xml:space="preserve"> - </w:t>
            </w:r>
            <w:hyperlink r:id="rId157" w:anchor="Par430" w:history="1">
              <w:r>
                <w:rPr>
                  <w:rStyle w:val="af"/>
                  <w:rFonts w:ascii="Times New Roman" w:hAnsi="Times New Roman" w:cs="Times New Roman"/>
                  <w:sz w:val="28"/>
                  <w:szCs w:val="28"/>
                </w:rPr>
                <w:t>13</w:t>
              </w:r>
            </w:hyperlink>
            <w:r>
              <w:rPr>
                <w:rFonts w:ascii="Times New Roman" w:hAnsi="Times New Roman" w:cs="Times New Roman"/>
                <w:sz w:val="28"/>
                <w:szCs w:val="28"/>
              </w:rPr>
              <w:t xml:space="preserve"> итоговых данных по получателям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подведомственным данному главному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итоговые данные в целом за отчетный период по всем объектам капитального строительства или объектам недвижимого имущества, приведенным в данной информации.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руководителя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подпись, расшифровка подписи главного бухгалтера органа </w:t>
            </w:r>
            <w:r>
              <w:rPr>
                <w:rFonts w:ascii="Times New Roman" w:hAnsi="Times New Roman" w:cs="Times New Roman"/>
                <w:sz w:val="28"/>
                <w:szCs w:val="28"/>
              </w:rPr>
              <w:lastRenderedPageBreak/>
              <w:t>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17.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Приложение № 9</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29 декабря 2021 г.№9</w:t>
      </w:r>
    </w:p>
    <w:p w:rsidR="006429E6" w:rsidRDefault="006429E6" w:rsidP="006429E6">
      <w:pPr>
        <w:autoSpaceDE w:val="0"/>
        <w:autoSpaceDN w:val="0"/>
        <w:adjustRightInd w:val="0"/>
        <w:spacing w:after="0" w:line="240" w:lineRule="auto"/>
        <w:jc w:val="right"/>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1648"/>
        <w:gridCol w:w="3458"/>
      </w:tblGrid>
      <w:tr w:rsidR="006429E6" w:rsidTr="004931EF">
        <w:tc>
          <w:tcPr>
            <w:tcW w:w="9071" w:type="dxa"/>
            <w:gridSpan w:val="3"/>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Реквизиты отчета </w:t>
            </w:r>
          </w:p>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субсидий юридическим лицам</w:t>
            </w:r>
          </w:p>
        </w:tc>
      </w:tr>
      <w:tr w:rsidR="006429E6" w:rsidTr="004931EF">
        <w:tc>
          <w:tcPr>
            <w:tcW w:w="9071" w:type="dxa"/>
            <w:gridSpan w:val="3"/>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5613"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458" w:type="dxa"/>
            <w:tcBorders>
              <w:top w:val="nil"/>
              <w:left w:val="nil"/>
              <w:bottom w:val="single" w:sz="4" w:space="0" w:color="auto"/>
              <w:right w:val="nil"/>
            </w:tcBorders>
            <w:vAlign w:val="bottom"/>
            <w:hideMark/>
          </w:tcPr>
          <w:p w:rsidR="006429E6" w:rsidRDefault="006429E6" w:rsidP="004931E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годовая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вид справки (простая, сводная).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Кому: Получатель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главный распорядитель средств </w:t>
            </w:r>
            <w:r>
              <w:rPr>
                <w:rFonts w:ascii="Times New Roman" w:hAnsi="Times New Roman" w:cs="Times New Roman"/>
                <w:sz w:val="28"/>
                <w:szCs w:val="28"/>
              </w:rPr>
              <w:lastRenderedPageBreak/>
              <w:t xml:space="preserve">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или Территориальный орган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Указывается орган, которому представляется Справка о неисполненных бюджетных обязательствах. Управление указывает: </w:t>
            </w:r>
            <w:r>
              <w:rPr>
                <w:rFonts w:ascii="Times New Roman" w:hAnsi="Times New Roman" w:cs="Times New Roman"/>
                <w:sz w:val="28"/>
                <w:szCs w:val="28"/>
              </w:rPr>
              <w:lastRenderedPageBreak/>
              <w:t xml:space="preserve">наименование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составная часть кода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w:t>
            </w:r>
            <w:proofErr w:type="gramEnd"/>
            <w:r>
              <w:rPr>
                <w:rFonts w:ascii="Times New Roman" w:hAnsi="Times New Roman" w:cs="Times New Roman"/>
                <w:sz w:val="28"/>
                <w:szCs w:val="28"/>
              </w:rPr>
              <w:t>, связанных с реализацией капитальных вложений).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Государственный заказчик (главный распорядитель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 государственного заказчика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w:t>
            </w:r>
            <w:r>
              <w:rPr>
                <w:rFonts w:ascii="Times New Roman" w:hAnsi="Times New Roman" w:cs="Times New Roman"/>
                <w:sz w:val="28"/>
                <w:szCs w:val="28"/>
              </w:rPr>
              <w:lastRenderedPageBreak/>
              <w:t>лицам.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соответствующей реестровой записи по Сводному реестру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8.5. Идентификатор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38" w:name="Par503"/>
            <w:bookmarkEnd w:id="38"/>
            <w:r>
              <w:rPr>
                <w:rFonts w:ascii="Times New Roman" w:hAnsi="Times New Roman" w:cs="Times New Roman"/>
                <w:sz w:val="28"/>
                <w:szCs w:val="28"/>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 государственному заказчику, главному распорядителю и по каждому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39" w:name="Par505"/>
            <w:bookmarkEnd w:id="39"/>
            <w:r>
              <w:rPr>
                <w:rFonts w:ascii="Times New Roman" w:hAnsi="Times New Roman" w:cs="Times New Roman"/>
                <w:sz w:val="28"/>
                <w:szCs w:val="28"/>
              </w:rPr>
              <w:t xml:space="preserve">11. Неиспользованный остаток </w:t>
            </w:r>
            <w:r>
              <w:rPr>
                <w:rFonts w:ascii="Times New Roman" w:hAnsi="Times New Roman" w:cs="Times New Roman"/>
                <w:sz w:val="28"/>
                <w:szCs w:val="28"/>
              </w:rPr>
              <w:lastRenderedPageBreak/>
              <w:t>лимитов бюджетных обязательств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Указывается неиспользованный остаток </w:t>
            </w:r>
            <w:r>
              <w:rPr>
                <w:rFonts w:ascii="Times New Roman" w:hAnsi="Times New Roman" w:cs="Times New Roman"/>
                <w:sz w:val="28"/>
                <w:szCs w:val="28"/>
              </w:rPr>
              <w:lastRenderedPageBreak/>
              <w:t xml:space="preserve">лимитов бюджетных обязательств отчетного финансового года, рассчитанный как разность между доведенными до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в пределах которой главному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этом по соответствующему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отражается наименьшая из сумм, указанных в </w:t>
            </w:r>
            <w:hyperlink r:id="rId158" w:anchor="Par503" w:history="1">
              <w:r>
                <w:rPr>
                  <w:rStyle w:val="af"/>
                  <w:rFonts w:ascii="Times New Roman" w:hAnsi="Times New Roman" w:cs="Times New Roman"/>
                  <w:sz w:val="28"/>
                  <w:szCs w:val="28"/>
                </w:rPr>
                <w:t>пунктах 10</w:t>
              </w:r>
            </w:hyperlink>
            <w:r>
              <w:rPr>
                <w:rFonts w:ascii="Times New Roman" w:hAnsi="Times New Roman" w:cs="Times New Roman"/>
                <w:sz w:val="28"/>
                <w:szCs w:val="28"/>
              </w:rPr>
              <w:t xml:space="preserve"> и </w:t>
            </w:r>
            <w:hyperlink r:id="rId159" w:anchor="Par505" w:history="1">
              <w:r>
                <w:rPr>
                  <w:rStyle w:val="af"/>
                  <w:rFonts w:ascii="Times New Roman" w:hAnsi="Times New Roman" w:cs="Times New Roman"/>
                  <w:sz w:val="28"/>
                  <w:szCs w:val="28"/>
                </w:rPr>
                <w:t>11</w:t>
              </w:r>
            </w:hyperlink>
            <w:r>
              <w:rPr>
                <w:rFonts w:ascii="Times New Roman" w:hAnsi="Times New Roman" w:cs="Times New Roman"/>
                <w:sz w:val="28"/>
                <w:szCs w:val="28"/>
              </w:rPr>
              <w:t>.</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итоговые данные, сгруппированные по каждому главному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lastRenderedPageBreak/>
        <w:t xml:space="preserve">                                                                           Приложение № 10</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29 декабря 2021г.№9</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5106"/>
      </w:tblGrid>
      <w:tr w:rsidR="006429E6" w:rsidTr="004931EF">
        <w:tc>
          <w:tcPr>
            <w:tcW w:w="9071" w:type="dxa"/>
            <w:gridSpan w:val="2"/>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Реквизиты отчета </w:t>
            </w:r>
          </w:p>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6429E6" w:rsidTr="004931EF">
        <w:tc>
          <w:tcPr>
            <w:tcW w:w="9071" w:type="dxa"/>
            <w:gridSpan w:val="2"/>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9071"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Дата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Главный распорядитель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главного распорядителя бюджетных средств.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Кому: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территориального органа Федерального </w:t>
            </w:r>
            <w:r>
              <w:rPr>
                <w:rFonts w:ascii="Times New Roman" w:hAnsi="Times New Roman" w:cs="Times New Roman"/>
                <w:sz w:val="28"/>
                <w:szCs w:val="28"/>
              </w:rPr>
              <w:lastRenderedPageBreak/>
              <w:t>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Код по бюджетной классификации</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составная часть кода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которому в органе Федерального казначейства в отчетном финансовом году были поставлены на учет бюджетные обязательства, возникшие на основании государственного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субсидии юридическим лицам, оплате</w:t>
            </w:r>
            <w:proofErr w:type="gramEnd"/>
            <w:r>
              <w:rPr>
                <w:rFonts w:ascii="Times New Roman" w:hAnsi="Times New Roman" w:cs="Times New Roman"/>
                <w:sz w:val="28"/>
                <w:szCs w:val="28"/>
              </w:rPr>
              <w:t xml:space="preserve"> в отчетном финансовом году и не </w:t>
            </w:r>
            <w:proofErr w:type="gramStart"/>
            <w:r>
              <w:rPr>
                <w:rFonts w:ascii="Times New Roman" w:hAnsi="Times New Roman" w:cs="Times New Roman"/>
                <w:sz w:val="28"/>
                <w:szCs w:val="28"/>
              </w:rPr>
              <w:t>исполненные</w:t>
            </w:r>
            <w:proofErr w:type="gramEnd"/>
            <w:r>
              <w:rPr>
                <w:rFonts w:ascii="Times New Roman" w:hAnsi="Times New Roman" w:cs="Times New Roman"/>
                <w:sz w:val="28"/>
                <w:szCs w:val="28"/>
              </w:rPr>
              <w:t xml:space="preserve"> по состоянию на конец отчетного финансового года (глава, раздел, подраздел, целевая статья, вид расходов).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Государственный контракт/Соглашение/Нормативный правовой акт</w:t>
            </w:r>
          </w:p>
        </w:tc>
        <w:tc>
          <w:tcPr>
            <w:tcW w:w="5106"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 Номер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номер государственного контракта, договора, соглашения (нормативного правового акта) о предоставлении субсидии юридическим лицам, </w:t>
            </w:r>
            <w:proofErr w:type="gramStart"/>
            <w:r>
              <w:rPr>
                <w:rFonts w:ascii="Times New Roman" w:hAnsi="Times New Roman" w:cs="Times New Roman"/>
                <w:sz w:val="28"/>
                <w:szCs w:val="28"/>
              </w:rPr>
              <w:t>подлежавших</w:t>
            </w:r>
            <w:proofErr w:type="gramEnd"/>
            <w:r>
              <w:rPr>
                <w:rFonts w:ascii="Times New Roman" w:hAnsi="Times New Roman" w:cs="Times New Roman"/>
                <w:sz w:val="28"/>
                <w:szCs w:val="28"/>
              </w:rPr>
              <w:t xml:space="preserve"> оплате в отчетном финансовом году, на основании которого принятое бюджетное обязательство не исполнено.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 Дата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государственного контракта, договора, соглашения (нормативного правового акта) о предоставлении субсидии юридическим лицам, </w:t>
            </w:r>
            <w:proofErr w:type="gramStart"/>
            <w:r>
              <w:rPr>
                <w:rFonts w:ascii="Times New Roman" w:hAnsi="Times New Roman" w:cs="Times New Roman"/>
                <w:sz w:val="28"/>
                <w:szCs w:val="28"/>
              </w:rPr>
              <w:t>подлежавших</w:t>
            </w:r>
            <w:proofErr w:type="gramEnd"/>
            <w:r>
              <w:rPr>
                <w:rFonts w:ascii="Times New Roman" w:hAnsi="Times New Roman" w:cs="Times New Roman"/>
                <w:sz w:val="28"/>
                <w:szCs w:val="28"/>
              </w:rPr>
              <w:t xml:space="preserve"> оплате в отчетном </w:t>
            </w:r>
            <w:r>
              <w:rPr>
                <w:rFonts w:ascii="Times New Roman" w:hAnsi="Times New Roman" w:cs="Times New Roman"/>
                <w:sz w:val="28"/>
                <w:szCs w:val="28"/>
              </w:rPr>
              <w:lastRenderedPageBreak/>
              <w:t>финансовом году, на основании которого принятое бюджетное обязательство не исполнено.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5.3. Срок исполнения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срок исполнения государственного контракта, договора, соглашения (нормативного правового акта) о предоставлении субсидии юридическим лицам, </w:t>
            </w:r>
            <w:proofErr w:type="gramStart"/>
            <w:r>
              <w:rPr>
                <w:rFonts w:ascii="Times New Roman" w:hAnsi="Times New Roman" w:cs="Times New Roman"/>
                <w:sz w:val="28"/>
                <w:szCs w:val="28"/>
              </w:rPr>
              <w:t>подлежавших</w:t>
            </w:r>
            <w:proofErr w:type="gramEnd"/>
            <w:r>
              <w:rPr>
                <w:rFonts w:ascii="Times New Roman" w:hAnsi="Times New Roman" w:cs="Times New Roman"/>
                <w:sz w:val="28"/>
                <w:szCs w:val="28"/>
              </w:rPr>
              <w:t xml:space="preserve"> оплате в отчетном финансовом году, на основании которого принятое бюджетное обязательство не исполнено.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5.4. Идентификатор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идентификатор государственного контракта, договора, соглашения (нормативного правового акта) о предоставлении субсидии юридическим лицам, </w:t>
            </w:r>
            <w:proofErr w:type="gramStart"/>
            <w:r>
              <w:rPr>
                <w:rFonts w:ascii="Times New Roman" w:hAnsi="Times New Roman" w:cs="Times New Roman"/>
                <w:sz w:val="28"/>
                <w:szCs w:val="28"/>
              </w:rPr>
              <w:t>подлежавших</w:t>
            </w:r>
            <w:proofErr w:type="gramEnd"/>
            <w:r>
              <w:rPr>
                <w:rFonts w:ascii="Times New Roman" w:hAnsi="Times New Roman" w:cs="Times New Roman"/>
                <w:sz w:val="28"/>
                <w:szCs w:val="28"/>
              </w:rPr>
              <w:t xml:space="preserve"> оплате в отчетном финансовом году, на основании которого принятое бюджетное обязательство не исполнено (при наличии).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40" w:name="Par563"/>
            <w:bookmarkEnd w:id="40"/>
            <w:r>
              <w:rPr>
                <w:rFonts w:ascii="Times New Roman" w:hAnsi="Times New Roman" w:cs="Times New Roman"/>
                <w:sz w:val="28"/>
                <w:szCs w:val="28"/>
              </w:rPr>
              <w:t>6. Неиспользованный остаток лимитов бюджетных обязательств 20__ отчетного финансового года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 каждому государственному контракту, договору, соглашению, нормативному правовому акту.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41" w:name="Par565"/>
            <w:bookmarkEnd w:id="41"/>
            <w:r>
              <w:rPr>
                <w:rFonts w:ascii="Times New Roman" w:hAnsi="Times New Roman" w:cs="Times New Roman"/>
                <w:sz w:val="28"/>
                <w:szCs w:val="28"/>
              </w:rPr>
              <w:t>7. Неисполненные бюджетные обязательства отчетного финансового года</w:t>
            </w:r>
          </w:p>
        </w:tc>
        <w:tc>
          <w:tcPr>
            <w:tcW w:w="5106" w:type="dxa"/>
            <w:tcBorders>
              <w:top w:val="single" w:sz="4" w:space="0" w:color="auto"/>
              <w:left w:val="single" w:sz="4" w:space="0" w:color="auto"/>
              <w:bottom w:val="single" w:sz="4" w:space="0" w:color="auto"/>
              <w:right w:val="single" w:sz="4" w:space="0" w:color="auto"/>
            </w:tcBorders>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Всего</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общий объем неисполненных в отчетном финансовом году бюджетных обязательств, возникших на основании государственных контрактов, договоров, соглашений (нормативных правовых актах) о предоставлении субсидии юридическим лицам по каждому государственному контракту, договору, соглашению, нормативному правовому </w:t>
            </w:r>
            <w:r>
              <w:rPr>
                <w:rFonts w:ascii="Times New Roman" w:hAnsi="Times New Roman" w:cs="Times New Roman"/>
                <w:sz w:val="28"/>
                <w:szCs w:val="28"/>
              </w:rPr>
              <w:lastRenderedPageBreak/>
              <w:t>акту.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bookmarkStart w:id="42" w:name="Par569"/>
            <w:bookmarkEnd w:id="42"/>
            <w:r>
              <w:rPr>
                <w:rFonts w:ascii="Times New Roman" w:hAnsi="Times New Roman" w:cs="Times New Roman"/>
                <w:sz w:val="28"/>
                <w:szCs w:val="28"/>
              </w:rPr>
              <w:lastRenderedPageBreak/>
              <w:t>7.2. из них, подлежащие исполнению в текущем финансовом году</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объем неисполненных в отчетном финансовом году бюджетных обязательств, возникших на основании государственных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текущем финансовом году для завершения расчетов по указанным государственным контрактам, договорам, соглашениям (нормативным правовым актам</w:t>
            </w:r>
            <w:proofErr w:type="gramEnd"/>
            <w:r>
              <w:rPr>
                <w:rFonts w:ascii="Times New Roman" w:hAnsi="Times New Roman" w:cs="Times New Roman"/>
                <w:sz w:val="28"/>
                <w:szCs w:val="28"/>
              </w:rPr>
              <w:t xml:space="preserve">) о предоставлении субсидии юридическим лицам, по каждому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 каждому государственному контракту, договору, соглашению, нормативному правовому акту.</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объем неисполненных в отчетном финансовом году бюджетных обязательств, возникших на основании государственных контрактов, договоров, в реквизитах которых дата заключения контракта, договора, указанная в </w:t>
            </w:r>
            <w:hyperlink r:id="rId160" w:anchor="Par563" w:history="1">
              <w:r>
                <w:rPr>
                  <w:rStyle w:val="af"/>
                  <w:rFonts w:ascii="Times New Roman" w:hAnsi="Times New Roman" w:cs="Times New Roman"/>
                  <w:sz w:val="28"/>
                  <w:szCs w:val="28"/>
                </w:rPr>
                <w:t>пункте 6</w:t>
              </w:r>
            </w:hyperlink>
            <w:r>
              <w:rPr>
                <w:rFonts w:ascii="Times New Roman" w:hAnsi="Times New Roman" w:cs="Times New Roman"/>
                <w:sz w:val="28"/>
                <w:szCs w:val="28"/>
              </w:rPr>
              <w:t xml:space="preserve">, - позже 1 декабря отчетного финансового года и дата исполнения контракта, договора, указанная в </w:t>
            </w:r>
            <w:hyperlink r:id="rId161" w:anchor="Par565" w:history="1">
              <w:r>
                <w:rPr>
                  <w:rStyle w:val="af"/>
                  <w:rFonts w:ascii="Times New Roman" w:hAnsi="Times New Roman" w:cs="Times New Roman"/>
                  <w:sz w:val="28"/>
                  <w:szCs w:val="28"/>
                </w:rPr>
                <w:t>пункте 7</w:t>
              </w:r>
            </w:hyperlink>
            <w:r>
              <w:rPr>
                <w:rFonts w:ascii="Times New Roman" w:hAnsi="Times New Roman" w:cs="Times New Roman"/>
                <w:sz w:val="28"/>
                <w:szCs w:val="28"/>
              </w:rPr>
              <w:t>, - позже 31 декабря отчетного финансового года.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Сумма, на которую могут быть увеличены бюджетные ассигнования в текущем финансовом году</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сумма, на которую главному распорядителю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текущем финансовом году могут быть увеличены бюджетные ассигнования на оплату неисполненных бюджетных обязательств, возникших на </w:t>
            </w:r>
            <w:r>
              <w:rPr>
                <w:rFonts w:ascii="Times New Roman" w:hAnsi="Times New Roman" w:cs="Times New Roman"/>
                <w:sz w:val="28"/>
                <w:szCs w:val="28"/>
              </w:rPr>
              <w:lastRenderedPageBreak/>
              <w:t>основании государственных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финансовом году по каждому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 каждому государственному контракту, договору, соглашению, нормативному правовому акту.</w:t>
            </w:r>
            <w:proofErr w:type="gramEnd"/>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этом по соответствующему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и каждому государственному контракту, договору, соглашению, нормативному правовому акту отражается наименьшая из сумм, указанных в </w:t>
            </w:r>
            <w:hyperlink r:id="rId162" w:anchor="Par563" w:history="1">
              <w:r>
                <w:rPr>
                  <w:rStyle w:val="af"/>
                  <w:rFonts w:ascii="Times New Roman" w:hAnsi="Times New Roman" w:cs="Times New Roman"/>
                  <w:sz w:val="28"/>
                  <w:szCs w:val="28"/>
                </w:rPr>
                <w:t>пунктах 6</w:t>
              </w:r>
            </w:hyperlink>
            <w:r>
              <w:rPr>
                <w:rFonts w:ascii="Times New Roman" w:hAnsi="Times New Roman" w:cs="Times New Roman"/>
                <w:sz w:val="28"/>
                <w:szCs w:val="28"/>
              </w:rPr>
              <w:t xml:space="preserve"> и </w:t>
            </w:r>
            <w:hyperlink r:id="rId163" w:anchor="Par569" w:history="1">
              <w:r>
                <w:rPr>
                  <w:rStyle w:val="af"/>
                  <w:rFonts w:ascii="Times New Roman" w:hAnsi="Times New Roman" w:cs="Times New Roman"/>
                  <w:sz w:val="28"/>
                  <w:szCs w:val="28"/>
                </w:rPr>
                <w:t>7.2</w:t>
              </w:r>
            </w:hyperlink>
            <w:r>
              <w:rPr>
                <w:rFonts w:ascii="Times New Roman" w:hAnsi="Times New Roman" w:cs="Times New Roman"/>
                <w:sz w:val="28"/>
                <w:szCs w:val="28"/>
              </w:rPr>
              <w:t>.</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9. Руководитель (уполномоченное лицо)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должность, подпись, расшифровка подписи руководителя (уполномоченного лица)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Главный бухгалтер (уполномоченное лицо)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должность, подпись, расшифровка подписи главного бухгалтера (уполномоченного лица)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Руководитель (уполномоченное лицо) территориального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Главный бухгалтер (уполномоченное лицо) </w:t>
            </w:r>
            <w:r>
              <w:rPr>
                <w:rFonts w:ascii="Times New Roman" w:hAnsi="Times New Roman" w:cs="Times New Roman"/>
                <w:sz w:val="28"/>
                <w:szCs w:val="28"/>
              </w:rPr>
              <w:lastRenderedPageBreak/>
              <w:t>территориального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Указываются должность, подпись, расшифровка подписи главного </w:t>
            </w:r>
            <w:r>
              <w:rPr>
                <w:rFonts w:ascii="Times New Roman" w:hAnsi="Times New Roman" w:cs="Times New Roman"/>
                <w:sz w:val="28"/>
                <w:szCs w:val="28"/>
              </w:rPr>
              <w:lastRenderedPageBreak/>
              <w:t>бухгалтера (уполномоченного лица)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 Дата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подписания отчета главным распорядителем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Дата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 территориальным органом Федерального казначейства.</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lastRenderedPageBreak/>
        <w:t>Приложение № 11</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29 декабря 2021г. №9</w:t>
      </w:r>
    </w:p>
    <w:p w:rsidR="006429E6" w:rsidRDefault="006429E6" w:rsidP="006429E6">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1591"/>
        <w:gridCol w:w="3458"/>
      </w:tblGrid>
      <w:tr w:rsidR="006429E6" w:rsidTr="004931EF">
        <w:tc>
          <w:tcPr>
            <w:tcW w:w="9014" w:type="dxa"/>
            <w:gridSpan w:val="3"/>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Реквизиты отчета </w:t>
            </w:r>
          </w:p>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Справка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Российской Федерации</w:t>
            </w:r>
          </w:p>
        </w:tc>
      </w:tr>
      <w:tr w:rsidR="006429E6" w:rsidTr="004931EF">
        <w:tc>
          <w:tcPr>
            <w:tcW w:w="9014" w:type="dxa"/>
            <w:gridSpan w:val="3"/>
          </w:tcPr>
          <w:p w:rsidR="006429E6" w:rsidRDefault="006429E6" w:rsidP="004931EF">
            <w:pPr>
              <w:autoSpaceDE w:val="0"/>
              <w:autoSpaceDN w:val="0"/>
              <w:adjustRightInd w:val="0"/>
              <w:spacing w:after="0" w:line="240" w:lineRule="auto"/>
              <w:rPr>
                <w:rFonts w:ascii="Times New Roman" w:hAnsi="Times New Roman" w:cs="Times New Roman"/>
                <w:sz w:val="28"/>
                <w:szCs w:val="28"/>
              </w:rPr>
            </w:pPr>
          </w:p>
        </w:tc>
      </w:tr>
      <w:tr w:rsidR="006429E6" w:rsidTr="004931EF">
        <w:tc>
          <w:tcPr>
            <w:tcW w:w="5556"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458" w:type="dxa"/>
            <w:tcBorders>
              <w:top w:val="nil"/>
              <w:left w:val="nil"/>
              <w:bottom w:val="single" w:sz="4" w:space="0" w:color="auto"/>
              <w:right w:val="nil"/>
            </w:tcBorders>
            <w:vAlign w:val="bottom"/>
            <w:hideMark/>
          </w:tcPr>
          <w:p w:rsidR="006429E6" w:rsidRDefault="006429E6" w:rsidP="004931E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годовая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Федеральное казначейство</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Наименование органа исполнительной власти</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органа исполнительной власти. </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по которому в органе Федерального казначейства учтено бюджетное обязательство, связанное с реализацией капитальных вложений в объекты государственной собственности </w:t>
            </w:r>
            <w:r>
              <w:rPr>
                <w:rFonts w:ascii="Times New Roman" w:hAnsi="Times New Roman" w:cs="Times New Roman"/>
                <w:sz w:val="28"/>
                <w:szCs w:val="28"/>
              </w:rPr>
              <w:lastRenderedPageBreak/>
              <w:t>Российской Федерации (глава, раздел, подраздел, целевая статья, вид расходов).</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Объект капитального строительства или объект недвижимого имущества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наименования объекта капитального строительства или объекта недвижимого имущества.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Государственный заказчик (главный распорядитель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 государственного заказчика, главного распорядителя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Номер неисполненного бюджетного обязательства отчетного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учетные номера принятых на учет бюджетных обязательств, связанных с реализацией капитальных вложений,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отчетного финансового года, не исполненные на конец отчетного финансового года.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7.1. Сумма неисполненного остатка бюджетного обязательства отчетного </w:t>
            </w:r>
            <w:r>
              <w:rPr>
                <w:rFonts w:ascii="Times New Roman" w:hAnsi="Times New Roman" w:cs="Times New Roman"/>
                <w:sz w:val="28"/>
                <w:szCs w:val="28"/>
              </w:rPr>
              <w:lastRenderedPageBreak/>
              <w:t>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Указываются суммы неисполненного остатка принятых на учет бюджетных обязательств, связанных с реализацией </w:t>
            </w:r>
            <w:r>
              <w:rPr>
                <w:rFonts w:ascii="Times New Roman" w:hAnsi="Times New Roman" w:cs="Times New Roman"/>
                <w:sz w:val="28"/>
                <w:szCs w:val="28"/>
              </w:rPr>
              <w:lastRenderedPageBreak/>
              <w:t xml:space="preserve">капитальных вложений, за счет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отчетного финансового года (с учетом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не исполненные на конец отчетного финансового года по каждому обязательству в разрезе кодов по бюджетной классификации.</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 Общий объем неисполненных в отчетном финансовом году бюджетных обязательств в разрезе кода БК и главы по БК</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 государственному заказчику, главному распорядителю и по каждому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Неиспользованный остаток лимитов бюджетных обязательств отчетного финансового года в разрезе кода БК и главы по БК</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lastRenderedPageBreak/>
        <w:t xml:space="preserve">  Приложение № 12</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29 декабря 2021г. №9</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извещения о постановке на учет (изменении) бюджетного</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обязательства в органе Федерального казначейства</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5102"/>
      </w:tblGrid>
      <w:tr w:rsidR="006429E6" w:rsidTr="004931EF">
        <w:tc>
          <w:tcPr>
            <w:tcW w:w="9067" w:type="dxa"/>
            <w:gridSpan w:val="2"/>
            <w:tcBorders>
              <w:top w:val="nil"/>
              <w:left w:val="nil"/>
              <w:bottom w:val="single" w:sz="4" w:space="0" w:color="auto"/>
              <w:right w:val="nil"/>
            </w:tcBorders>
            <w:vAlign w:val="bottom"/>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Извещения о постановке на учет (изменении) бюджетного обязательства в органе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участника бюджетного процесса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Сводному реестру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Код </w:t>
            </w:r>
            <w:hyperlink r:id="rId164" w:history="1">
              <w:r>
                <w:rPr>
                  <w:rStyle w:val="af"/>
                  <w:rFonts w:ascii="Times New Roman" w:hAnsi="Times New Roman" w:cs="Times New Roman"/>
                  <w:sz w:val="28"/>
                  <w:szCs w:val="28"/>
                </w:rPr>
                <w:t>ОКТМО</w:t>
              </w:r>
            </w:hyperlink>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65" w:history="1">
              <w:r>
                <w:rPr>
                  <w:rStyle w:val="af"/>
                  <w:rFonts w:ascii="Times New Roman" w:hAnsi="Times New Roman" w:cs="Times New Roman"/>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по документу-основанию.</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Сведений о бюджетном обязательстве.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постановки на учет (изменения) бюджетного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внесения изменений в бюджетное обязательство.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учетный номер бюджетного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w:t>
            </w:r>
            <w:r>
              <w:rPr>
                <w:rFonts w:ascii="Times New Roman" w:hAnsi="Times New Roman" w:cs="Times New Roman"/>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 Дата</w:t>
            </w:r>
          </w:p>
        </w:tc>
        <w:tc>
          <w:tcPr>
            <w:tcW w:w="5102"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right"/>
        <w:outlineLvl w:val="0"/>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center"/>
        <w:rPr>
          <w:rFonts w:ascii="Times New Roman" w:hAnsi="Times New Roman" w:cs="Times New Roman"/>
          <w:sz w:val="20"/>
          <w:szCs w:val="18"/>
        </w:rPr>
      </w:pPr>
    </w:p>
    <w:p w:rsidR="006429E6" w:rsidRDefault="006429E6" w:rsidP="006429E6">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lastRenderedPageBreak/>
        <w:t xml:space="preserve">                                                                           Приложение № 13</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Порядку учета </w:t>
      </w:r>
      <w:proofErr w:type="gramStart"/>
      <w:r>
        <w:rPr>
          <w:rFonts w:ascii="Times New Roman" w:hAnsi="Times New Roman" w:cs="Times New Roman"/>
          <w:sz w:val="20"/>
          <w:szCs w:val="20"/>
        </w:rPr>
        <w:t>бюджетных</w:t>
      </w:r>
      <w:proofErr w:type="gramEnd"/>
      <w:r>
        <w:rPr>
          <w:rFonts w:ascii="Times New Roman" w:hAnsi="Times New Roman" w:cs="Times New Roman"/>
          <w:sz w:val="20"/>
          <w:szCs w:val="20"/>
        </w:rPr>
        <w:t xml:space="preserve"> и денежных</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обязательств получателей средств</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бюджета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Управлением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Федерального казначейства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 Республике Северная  Осетия - Алания,</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утвержденному</w:t>
      </w:r>
      <w:proofErr w:type="gramEnd"/>
      <w:r>
        <w:rPr>
          <w:rFonts w:ascii="Times New Roman" w:hAnsi="Times New Roman" w:cs="Times New Roman"/>
          <w:sz w:val="20"/>
          <w:szCs w:val="20"/>
        </w:rPr>
        <w:t xml:space="preserve"> Постановлением</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Нижнесанибанского</w:t>
      </w:r>
      <w:proofErr w:type="spellEnd"/>
      <w:r>
        <w:rPr>
          <w:rFonts w:ascii="Times New Roman" w:hAnsi="Times New Roman" w:cs="Times New Roman"/>
          <w:sz w:val="20"/>
          <w:szCs w:val="20"/>
        </w:rPr>
        <w:t xml:space="preserve"> сельского поселения  </w:t>
      </w:r>
    </w:p>
    <w:p w:rsidR="006429E6" w:rsidRDefault="006429E6" w:rsidP="006429E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29 декабря 2021г. №9</w:t>
      </w:r>
      <w:bookmarkStart w:id="43" w:name="_GoBack"/>
      <w:bookmarkEnd w:id="43"/>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извещения о постановке на учет (изменении) денежного</w:t>
      </w:r>
    </w:p>
    <w:p w:rsidR="006429E6" w:rsidRDefault="006429E6" w:rsidP="00642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обязательства в органе Федерального казначейства</w:t>
      </w: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965"/>
        <w:gridCol w:w="5106"/>
      </w:tblGrid>
      <w:tr w:rsidR="006429E6" w:rsidTr="004931EF">
        <w:tc>
          <w:tcPr>
            <w:tcW w:w="9071" w:type="dxa"/>
            <w:gridSpan w:val="2"/>
            <w:tcBorders>
              <w:top w:val="nil"/>
              <w:left w:val="nil"/>
              <w:bottom w:val="single" w:sz="4" w:space="0" w:color="auto"/>
              <w:right w:val="nil"/>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Дата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Извещения о постановке на учет (изменении) денежного обязательства в органе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участника бюджетного процесса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Сводному реестру получателя средств бюджета </w:t>
            </w:r>
            <w:proofErr w:type="spellStart"/>
            <w:r>
              <w:rPr>
                <w:rFonts w:ascii="Times New Roman" w:hAnsi="Times New Roman" w:cs="Times New Roman"/>
                <w:sz w:val="28"/>
                <w:szCs w:val="28"/>
              </w:rPr>
              <w:t>Нижнесанибанского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r>
              <w:rPr>
                <w:rFonts w:ascii="Times New Roman" w:hAnsi="Times New Roman" w:cs="Times New Roman"/>
                <w:sz w:val="28"/>
                <w:szCs w:val="28"/>
              </w:rPr>
              <w:lastRenderedPageBreak/>
              <w:t>.</w:t>
            </w:r>
            <w:proofErr w:type="gramEnd"/>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Наименование бюджета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Код </w:t>
            </w:r>
            <w:hyperlink r:id="rId166" w:history="1">
              <w:r>
                <w:rPr>
                  <w:rStyle w:val="af"/>
                  <w:rFonts w:ascii="Times New Roman" w:hAnsi="Times New Roman" w:cs="Times New Roman"/>
                  <w:sz w:val="28"/>
                  <w:szCs w:val="28"/>
                </w:rPr>
                <w:t>ОКТМО</w:t>
              </w:r>
            </w:hyperlink>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67" w:history="1">
              <w:r>
                <w:rPr>
                  <w:rStyle w:val="af"/>
                  <w:rFonts w:ascii="Times New Roman" w:hAnsi="Times New Roman" w:cs="Times New Roman"/>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 Код по ОКПО</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Сведений о денежном обязательстве.</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постановки на учет (изменения)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внесения изменений в денежное обязательство.</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учетный номер денежного обязательства.</w:t>
            </w:r>
          </w:p>
        </w:tc>
      </w:tr>
      <w:tr w:rsidR="006429E6" w:rsidTr="004931EF">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Pr>
                <w:rFonts w:ascii="Times New Roman" w:hAnsi="Times New Roman" w:cs="Times New Roman"/>
                <w:sz w:val="28"/>
                <w:szCs w:val="28"/>
              </w:rPr>
              <w:t xml:space="preserve"> соглашений.</w:t>
            </w:r>
          </w:p>
        </w:tc>
      </w:tr>
      <w:tr w:rsidR="006429E6" w:rsidTr="004931EF">
        <w:trPr>
          <w:trHeight w:val="1234"/>
        </w:trPr>
        <w:tc>
          <w:tcPr>
            <w:tcW w:w="3965"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6429E6" w:rsidTr="004931EF">
        <w:tc>
          <w:tcPr>
            <w:tcW w:w="3965"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 Дата</w:t>
            </w:r>
          </w:p>
        </w:tc>
        <w:tc>
          <w:tcPr>
            <w:tcW w:w="5106" w:type="dxa"/>
            <w:tcBorders>
              <w:top w:val="nil"/>
              <w:left w:val="single" w:sz="4" w:space="0" w:color="auto"/>
              <w:bottom w:val="single" w:sz="4" w:space="0" w:color="auto"/>
              <w:right w:val="single" w:sz="4" w:space="0" w:color="auto"/>
            </w:tcBorders>
            <w:hideMark/>
          </w:tcPr>
          <w:p w:rsidR="006429E6" w:rsidRDefault="006429E6" w:rsidP="004931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6429E6" w:rsidRDefault="006429E6" w:rsidP="006429E6">
      <w:pPr>
        <w:autoSpaceDE w:val="0"/>
        <w:autoSpaceDN w:val="0"/>
        <w:adjustRightInd w:val="0"/>
        <w:spacing w:after="0" w:line="240" w:lineRule="auto"/>
        <w:jc w:val="both"/>
        <w:rPr>
          <w:rFonts w:ascii="Times New Roman" w:hAnsi="Times New Roman" w:cs="Times New Roman"/>
          <w:sz w:val="28"/>
          <w:szCs w:val="28"/>
        </w:rPr>
      </w:pPr>
    </w:p>
    <w:p w:rsidR="00E63AB6" w:rsidRDefault="00E63AB6"/>
    <w:sectPr w:rsidR="00E63AB6" w:rsidSect="00691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42C3"/>
    <w:rsid w:val="006429E6"/>
    <w:rsid w:val="00691F4F"/>
    <w:rsid w:val="00A256BE"/>
    <w:rsid w:val="00CE42C3"/>
    <w:rsid w:val="00E63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F4F"/>
  </w:style>
  <w:style w:type="paragraph" w:styleId="2">
    <w:name w:val="heading 2"/>
    <w:basedOn w:val="a"/>
    <w:next w:val="a"/>
    <w:link w:val="20"/>
    <w:qFormat/>
    <w:rsid w:val="00CE42C3"/>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CE42C3"/>
    <w:pPr>
      <w:keepNext/>
      <w:spacing w:after="0" w:line="240" w:lineRule="auto"/>
      <w:jc w:val="center"/>
      <w:outlineLvl w:val="2"/>
    </w:pPr>
    <w:rPr>
      <w:rFonts w:ascii="Times New Roman" w:eastAsia="Times New Roman" w:hAnsi="Times New Roman" w:cs="Times New Roman"/>
      <w:color w:val="00008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42C3"/>
    <w:rPr>
      <w:rFonts w:ascii="Times New Roman" w:eastAsia="Times New Roman" w:hAnsi="Times New Roman" w:cs="Times New Roman"/>
      <w:sz w:val="24"/>
      <w:szCs w:val="20"/>
    </w:rPr>
  </w:style>
  <w:style w:type="character" w:customStyle="1" w:styleId="30">
    <w:name w:val="Заголовок 3 Знак"/>
    <w:basedOn w:val="a0"/>
    <w:link w:val="3"/>
    <w:rsid w:val="00CE42C3"/>
    <w:rPr>
      <w:rFonts w:ascii="Times New Roman" w:eastAsia="Times New Roman" w:hAnsi="Times New Roman" w:cs="Times New Roman"/>
      <w:color w:val="000080"/>
      <w:sz w:val="28"/>
      <w:szCs w:val="20"/>
    </w:rPr>
  </w:style>
  <w:style w:type="paragraph" w:styleId="a3">
    <w:name w:val="caption"/>
    <w:basedOn w:val="a"/>
    <w:next w:val="a"/>
    <w:qFormat/>
    <w:rsid w:val="00CE42C3"/>
    <w:pPr>
      <w:spacing w:after="0" w:line="240" w:lineRule="auto"/>
      <w:jc w:val="center"/>
    </w:pPr>
    <w:rPr>
      <w:rFonts w:ascii="Times New Roman" w:eastAsia="Times New Roman" w:hAnsi="Times New Roman" w:cs="Times New Roman"/>
      <w:sz w:val="24"/>
      <w:szCs w:val="20"/>
    </w:rPr>
  </w:style>
  <w:style w:type="paragraph" w:customStyle="1" w:styleId="ConsPlusNormal">
    <w:name w:val="ConsPlusNormal"/>
    <w:rsid w:val="006429E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429E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429E6"/>
    <w:pPr>
      <w:widowControl w:val="0"/>
      <w:autoSpaceDE w:val="0"/>
      <w:autoSpaceDN w:val="0"/>
      <w:spacing w:after="0" w:line="240" w:lineRule="auto"/>
    </w:pPr>
    <w:rPr>
      <w:rFonts w:ascii="Tahoma" w:eastAsia="Times New Roman" w:hAnsi="Tahoma" w:cs="Tahoma"/>
      <w:sz w:val="20"/>
      <w:szCs w:val="20"/>
    </w:rPr>
  </w:style>
  <w:style w:type="paragraph" w:styleId="a4">
    <w:name w:val="No Spacing"/>
    <w:uiPriority w:val="1"/>
    <w:qFormat/>
    <w:rsid w:val="006429E6"/>
    <w:pPr>
      <w:spacing w:after="0" w:line="240" w:lineRule="auto"/>
    </w:pPr>
    <w:rPr>
      <w:rFonts w:eastAsiaTheme="minorHAnsi"/>
      <w:lang w:eastAsia="en-US"/>
    </w:rPr>
  </w:style>
  <w:style w:type="paragraph" w:styleId="a5">
    <w:name w:val="Balloon Text"/>
    <w:basedOn w:val="a"/>
    <w:link w:val="a6"/>
    <w:uiPriority w:val="99"/>
    <w:semiHidden/>
    <w:unhideWhenUsed/>
    <w:rsid w:val="006429E6"/>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6429E6"/>
    <w:rPr>
      <w:rFonts w:ascii="Segoe UI" w:eastAsiaTheme="minorHAnsi" w:hAnsi="Segoe UI" w:cs="Segoe UI"/>
      <w:sz w:val="18"/>
      <w:szCs w:val="18"/>
      <w:lang w:eastAsia="en-US"/>
    </w:rPr>
  </w:style>
  <w:style w:type="character" w:customStyle="1" w:styleId="a7">
    <w:name w:val="Текст примечания Знак"/>
    <w:basedOn w:val="a0"/>
    <w:link w:val="a8"/>
    <w:uiPriority w:val="99"/>
    <w:semiHidden/>
    <w:rsid w:val="006429E6"/>
    <w:rPr>
      <w:sz w:val="20"/>
      <w:szCs w:val="20"/>
    </w:rPr>
  </w:style>
  <w:style w:type="paragraph" w:styleId="a8">
    <w:name w:val="annotation text"/>
    <w:basedOn w:val="a"/>
    <w:link w:val="a7"/>
    <w:uiPriority w:val="99"/>
    <w:semiHidden/>
    <w:unhideWhenUsed/>
    <w:rsid w:val="006429E6"/>
    <w:pPr>
      <w:spacing w:line="240" w:lineRule="auto"/>
    </w:pPr>
    <w:rPr>
      <w:sz w:val="20"/>
      <w:szCs w:val="20"/>
    </w:rPr>
  </w:style>
  <w:style w:type="character" w:customStyle="1" w:styleId="1">
    <w:name w:val="Текст примечания Знак1"/>
    <w:basedOn w:val="a0"/>
    <w:link w:val="a8"/>
    <w:uiPriority w:val="99"/>
    <w:semiHidden/>
    <w:rsid w:val="006429E6"/>
    <w:rPr>
      <w:sz w:val="20"/>
      <w:szCs w:val="20"/>
    </w:rPr>
  </w:style>
  <w:style w:type="character" w:customStyle="1" w:styleId="a9">
    <w:name w:val="Верхний колонтитул Знак"/>
    <w:basedOn w:val="a0"/>
    <w:link w:val="aa"/>
    <w:uiPriority w:val="99"/>
    <w:semiHidden/>
    <w:rsid w:val="006429E6"/>
    <w:rPr>
      <w:rFonts w:eastAsiaTheme="minorHAnsi"/>
      <w:lang w:eastAsia="en-US"/>
    </w:rPr>
  </w:style>
  <w:style w:type="paragraph" w:styleId="aa">
    <w:name w:val="header"/>
    <w:basedOn w:val="a"/>
    <w:link w:val="a9"/>
    <w:uiPriority w:val="99"/>
    <w:semiHidden/>
    <w:unhideWhenUsed/>
    <w:rsid w:val="006429E6"/>
    <w:pPr>
      <w:tabs>
        <w:tab w:val="center" w:pos="4677"/>
        <w:tab w:val="right" w:pos="9355"/>
      </w:tabs>
      <w:spacing w:after="0" w:line="240" w:lineRule="auto"/>
    </w:pPr>
    <w:rPr>
      <w:rFonts w:eastAsiaTheme="minorHAnsi"/>
      <w:lang w:eastAsia="en-US"/>
    </w:rPr>
  </w:style>
  <w:style w:type="character" w:customStyle="1" w:styleId="10">
    <w:name w:val="Верхний колонтитул Знак1"/>
    <w:basedOn w:val="a0"/>
    <w:link w:val="aa"/>
    <w:uiPriority w:val="99"/>
    <w:semiHidden/>
    <w:rsid w:val="006429E6"/>
  </w:style>
  <w:style w:type="character" w:customStyle="1" w:styleId="ab">
    <w:name w:val="Нижний колонтитул Знак"/>
    <w:basedOn w:val="a0"/>
    <w:link w:val="ac"/>
    <w:uiPriority w:val="99"/>
    <w:semiHidden/>
    <w:rsid w:val="006429E6"/>
    <w:rPr>
      <w:rFonts w:eastAsiaTheme="minorHAnsi"/>
      <w:lang w:eastAsia="en-US"/>
    </w:rPr>
  </w:style>
  <w:style w:type="paragraph" w:styleId="ac">
    <w:name w:val="footer"/>
    <w:basedOn w:val="a"/>
    <w:link w:val="ab"/>
    <w:uiPriority w:val="99"/>
    <w:semiHidden/>
    <w:unhideWhenUsed/>
    <w:rsid w:val="006429E6"/>
    <w:pPr>
      <w:tabs>
        <w:tab w:val="center" w:pos="4677"/>
        <w:tab w:val="right" w:pos="9355"/>
      </w:tabs>
      <w:spacing w:after="0" w:line="240" w:lineRule="auto"/>
    </w:pPr>
    <w:rPr>
      <w:rFonts w:eastAsiaTheme="minorHAnsi"/>
      <w:lang w:eastAsia="en-US"/>
    </w:rPr>
  </w:style>
  <w:style w:type="character" w:customStyle="1" w:styleId="11">
    <w:name w:val="Нижний колонтитул Знак1"/>
    <w:basedOn w:val="a0"/>
    <w:link w:val="ac"/>
    <w:uiPriority w:val="99"/>
    <w:semiHidden/>
    <w:rsid w:val="006429E6"/>
  </w:style>
  <w:style w:type="character" w:customStyle="1" w:styleId="ad">
    <w:name w:val="Тема примечания Знак"/>
    <w:basedOn w:val="a7"/>
    <w:link w:val="ae"/>
    <w:uiPriority w:val="99"/>
    <w:semiHidden/>
    <w:rsid w:val="006429E6"/>
    <w:rPr>
      <w:b/>
      <w:bCs/>
    </w:rPr>
  </w:style>
  <w:style w:type="paragraph" w:styleId="ae">
    <w:name w:val="annotation subject"/>
    <w:basedOn w:val="a8"/>
    <w:next w:val="a8"/>
    <w:link w:val="ad"/>
    <w:uiPriority w:val="99"/>
    <w:semiHidden/>
    <w:unhideWhenUsed/>
    <w:rsid w:val="006429E6"/>
    <w:rPr>
      <w:b/>
      <w:bCs/>
    </w:rPr>
  </w:style>
  <w:style w:type="character" w:customStyle="1" w:styleId="12">
    <w:name w:val="Тема примечания Знак1"/>
    <w:basedOn w:val="1"/>
    <w:link w:val="ae"/>
    <w:uiPriority w:val="99"/>
    <w:semiHidden/>
    <w:rsid w:val="006429E6"/>
    <w:rPr>
      <w:b/>
      <w:bCs/>
    </w:rPr>
  </w:style>
  <w:style w:type="character" w:styleId="af">
    <w:name w:val="Hyperlink"/>
    <w:basedOn w:val="a0"/>
    <w:uiPriority w:val="99"/>
    <w:semiHidden/>
    <w:unhideWhenUsed/>
    <w:rsid w:val="006429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D1C5F69304C9F003069A424BC86556BAAABC4C856FF325D74411CF3B9DA5A03C8DD6837816ED72AB7B5B18133012A060E3D622A48DB171aEXCN" TargetMode="External"/><Relationship Id="rId117" Type="http://schemas.openxmlformats.org/officeDocument/2006/relationships/hyperlink" Target="consultantplus://offline/ref=DA4EA6DFF7363221BAB4F289B97E4D105A80F7D0E9A78C4562BD4F2BF9A369B8B234112D5CEB003E223923FAE8763E39B3B232061DACB59305R9Q" TargetMode="External"/><Relationship Id="rId21" Type="http://schemas.openxmlformats.org/officeDocument/2006/relationships/hyperlink" Target="consultantplus://offline/ref=DD93AD180ABA34C31F4AC04AD203F4034082712D01DAC0B9BA5770E8920BD948CE23AD45430F79FF8A0C7406F1A6E23F52FA92911A48DA7Dk8S5N" TargetMode="External"/><Relationship Id="rId42" Type="http://schemas.openxmlformats.org/officeDocument/2006/relationships/hyperlink" Target="consultantplus://offline/ref=2DE4BE40E861678209456E9DD07CCA7942E9264E295A1042E414725FDD0FF57E69E476A6848F88BAAE38A19FCA109923D110B25469518A73S0s4N" TargetMode="External"/><Relationship Id="rId47" Type="http://schemas.openxmlformats.org/officeDocument/2006/relationships/hyperlink" Target="consultantplus://offline/ref=2DE4BE40E861678209456E9DD07CCA7942E9264E295A1042E414725FDD0FF57E69E476A6848F8BBAA338A19FCA109923D110B25469518A73S0s4N" TargetMode="External"/><Relationship Id="rId63" Type="http://schemas.openxmlformats.org/officeDocument/2006/relationships/hyperlink" Target="consultantplus://offline/ref=2DE4BE40E861678209456E9DD07CCA7942E9264E295A1042E414725FDD0FF57E69E476A6848F88BAAD38A19FCA109923D110B25469518A73S0s4N" TargetMode="External"/><Relationship Id="rId68" Type="http://schemas.openxmlformats.org/officeDocument/2006/relationships/hyperlink" Target="consultantplus://offline/ref=94E7A0E1085EF6A158278DAA6051BEED829281C9882776D7432534BCF044B1EFB2D3BB870DC421EE253F18D821C07D43FAE3507D80E375EC2CG0O" TargetMode="External"/><Relationship Id="rId84" Type="http://schemas.openxmlformats.org/officeDocument/2006/relationships/hyperlink" Target="consultantplus://offline/ref=94E7A0E1085EF6A158278DAA6051BEED829281C9882776D7432534BCF044B1EFB2D3BB870DC42AEF233F18D821C07D43FAE3507D80E375EC2CG0O" TargetMode="External"/><Relationship Id="rId89" Type="http://schemas.openxmlformats.org/officeDocument/2006/relationships/hyperlink" Target="consultantplus://offline/ref=09B07D018EC5119FF1689B6FD3EAE34DA3DAF3797E1D6C1A756CEE09703E90C670ECDD1FBF423E1C4E97189DB1l9H2P" TargetMode="External"/><Relationship Id="rId112" Type="http://schemas.openxmlformats.org/officeDocument/2006/relationships/hyperlink" Target="consultantplus://offline/ref=F24BC138B17FA1D4BF94D8F815B7E3AD7325272C7909DDCD05C2998117E68B00FDB6027DE61CECD99B8A60BE8F8656B78C2D96CFCB7F988Cz4R2Q" TargetMode="External"/><Relationship Id="rId133" Type="http://schemas.openxmlformats.org/officeDocument/2006/relationships/hyperlink" Target="consultantplus://offline/ref=88C3E7E2194CD266FA47331E415B59D192D6A6699EADC02954E9782336E2ECAB48DD56A422E2CCB32D8F05952562j8G" TargetMode="External"/><Relationship Id="rId138" Type="http://schemas.openxmlformats.org/officeDocument/2006/relationships/hyperlink" Target="consultantplus://offline/ref=88C3E7E2194CD266FA47331E415B59D190D6A7619DACC02954E9782336E2ECAB48DD56A422E2CCB32D8F05952562j8G" TargetMode="External"/><Relationship Id="rId154"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59"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6" Type="http://schemas.openxmlformats.org/officeDocument/2006/relationships/hyperlink" Target="consultantplus://offline/ref=2A62557ECCEBCF3740CAC099CD5D2D2F2594FA6FC782A4CD5DC44E0B34423F9547E1BC6BA88471744587265AE01F9B7D7D97FDED9C545DCAw6M7N" TargetMode="External"/><Relationship Id="rId107" Type="http://schemas.openxmlformats.org/officeDocument/2006/relationships/hyperlink" Target="consultantplus://offline/ref=4EBA2A440CCB7BE6F59CD9907EB4AE25A58F1D2238FFB137D334707928897CAFD88F76A3D17E8CB04D6EF21BED3BECQ" TargetMode="External"/><Relationship Id="rId11" Type="http://schemas.openxmlformats.org/officeDocument/2006/relationships/hyperlink" Target="consultantplus://offline/ref=6C43A08051829C0B39648AFB5DE3D6E930255548B3FFDEC8D15B03C4F6D93E4F6973EFB33F6A2B33D2D98E8004FED0646E0AD717CF6D85F24B40M" TargetMode="External"/><Relationship Id="rId32" Type="http://schemas.openxmlformats.org/officeDocument/2006/relationships/hyperlink" Target="consultantplus://offline/ref=6731739C1FE9E5DF7D6E825AE6B552FCC6735220EC3DE4F1BA77F84964D8A5FA5439D40F18B36A1A6C52DCB1F2754C3B97208BCD4F3363C4y1cAN" TargetMode="External"/><Relationship Id="rId37" Type="http://schemas.openxmlformats.org/officeDocument/2006/relationships/hyperlink" Target="consultantplus://offline/ref=34CA7438372D1BF07717CB5B02FFC26DB3FBEF9CD4C155611F1A3A9E4BFDE8212555554298CDAB14B3D7C51AF668A8663CEFB151501A6908o4i8N" TargetMode="External"/><Relationship Id="rId53" Type="http://schemas.openxmlformats.org/officeDocument/2006/relationships/hyperlink" Target="consultantplus://offline/ref=2DE4BE40E861678209456E9DD07CCA7942E9264E295A1042E414725FDD0FF57E69E476A6848F88BAAA38A19FCA109923D110B25469518A73S0s4N" TargetMode="External"/><Relationship Id="rId58" Type="http://schemas.openxmlformats.org/officeDocument/2006/relationships/hyperlink" Target="consultantplus://offline/ref=2DE4BE40E861678209456E9DD07CCA7942E9264E295A1042E414725FDD0FF57E69E476A6848F8CB9AD38A19FCA109923D110B25469518A73S0s4N" TargetMode="External"/><Relationship Id="rId74" Type="http://schemas.openxmlformats.org/officeDocument/2006/relationships/hyperlink" Target="consultantplus://offline/ref=94E7A0E1085EF6A158278DAA6051BEED829281C9882776D7432534BCF044B1EFB2D3BB870DC423E7203F18D821C07D43FAE3507D80E375EC2CG0O" TargetMode="External"/><Relationship Id="rId79" Type="http://schemas.openxmlformats.org/officeDocument/2006/relationships/hyperlink" Target="consultantplus://offline/ref=94E7A0E1085EF6A158278DAA6051BEED829281C9882776D7432534BCF044B1EFB2D3BB870DC424E22D3F18D821C07D43FAE3507D80E375EC2CG0O" TargetMode="External"/><Relationship Id="rId102"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23" Type="http://schemas.openxmlformats.org/officeDocument/2006/relationships/hyperlink" Target="consultantplus://offline/ref=DA4EA6DFF7363221BAB4F289B97E4D105A82FCDEEDA48C4562BD4F2BF9A369B8B234112D5CE9023B233923FAE8763E39B3B232061DACB59305R9Q" TargetMode="External"/><Relationship Id="rId128" Type="http://schemas.openxmlformats.org/officeDocument/2006/relationships/hyperlink" Target="consultantplus://offline/ref=88C3E7E2194CD266FA47331E415B59D190D6A7619DACC02954E9782336E2ECAB48DD56A422E2CCB32D8F05952562j8G" TargetMode="External"/><Relationship Id="rId144" Type="http://schemas.openxmlformats.org/officeDocument/2006/relationships/hyperlink" Target="consultantplus://offline/ref=88C3E7E2194CD266FA47331E415B59D190D6A7619DACC02954E9782336E2ECAB48DD56A422E2CCB32D8F05952562j8G" TargetMode="External"/><Relationship Id="rId149" Type="http://schemas.openxmlformats.org/officeDocument/2006/relationships/hyperlink" Target="consultantplus://offline/ref=88C3E7E2194CD266FA47331E415B59D190D6A7619DACC02954E9782336E2ECAB48DD56A422E2CCB32D8F05952562j8G" TargetMode="External"/><Relationship Id="rId5" Type="http://schemas.openxmlformats.org/officeDocument/2006/relationships/oleObject" Target="embeddings/oleObject1.bin"/><Relationship Id="rId90" Type="http://schemas.openxmlformats.org/officeDocument/2006/relationships/hyperlink" Target="consultantplus://offline/ref=09B07D018EC5119FF1689B6FD3EAE34DA3DAF3797E1D6C1A756CEE09703E90C670ECDD1FBF423E1C4E97189DB1l9H2P" TargetMode="External"/><Relationship Id="rId95"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60"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65" Type="http://schemas.openxmlformats.org/officeDocument/2006/relationships/hyperlink" Target="consultantplus://offline/ref=88C3E7E2194CD266FA47331E415B59D190D6A7619DACC02954E9782336E2ECAB48DD56A422E2CCB32D8F05952562j8G" TargetMode="External"/><Relationship Id="rId22" Type="http://schemas.openxmlformats.org/officeDocument/2006/relationships/hyperlink" Target="consultantplus://offline/ref=E9D1C5F69304C9F003069A424BC86556BAAABC4C856FF325D74411CF3B9DA5A03C8DD6837816ED73A57B5B18133012A060E3D622A48DB171aEXCN" TargetMode="External"/><Relationship Id="rId27" Type="http://schemas.openxmlformats.org/officeDocument/2006/relationships/hyperlink" Target="consultantplus://offline/ref=E9D1C5F69304C9F003069A424BC86556BAAABC4C856FF325D74411CF3B9DA5A03C8DD6837816ED73A57B5B18133012A060E3D622A48DB171aEXCN" TargetMode="External"/><Relationship Id="rId43" Type="http://schemas.openxmlformats.org/officeDocument/2006/relationships/hyperlink" Target="consultantplus://offline/ref=2DE4BE40E861678209456E9DD07CCA7942E9264E295A1042E414725FDD0FF57E69E476A6848F88BAA338A19FCA109923D110B25469518A73S0s4N" TargetMode="External"/><Relationship Id="rId48" Type="http://schemas.openxmlformats.org/officeDocument/2006/relationships/hyperlink" Target="consultantplus://offline/ref=2DE4BE40E861678209456E9DD07CCA7942E9264E295A1042E414725FDD0FF57E69E476A6848F8BBBAF38A19FCA109923D110B25469518A73S0s4N" TargetMode="External"/><Relationship Id="rId64" Type="http://schemas.openxmlformats.org/officeDocument/2006/relationships/hyperlink" Target="consultantplus://offline/ref=2DE4BE40E861678209456E9DD07CCA7942E9264E295A1042E414725FDD0FF57E69E476A6848F88BAA238A19FCA109923D110B25469518A73S0s4N" TargetMode="External"/><Relationship Id="rId69" Type="http://schemas.openxmlformats.org/officeDocument/2006/relationships/hyperlink" Target="consultantplus://offline/ref=94E7A0E1085EF6A158278DAA6051BEED829281C9882776D7432534BCF044B1EFB2D3BB870DC420EE223F18D821C07D43FAE3507D80E375EC2CG0O" TargetMode="External"/><Relationship Id="rId113" Type="http://schemas.openxmlformats.org/officeDocument/2006/relationships/hyperlink" Target="consultantplus://offline/ref=DA4EA6DFF7363221BAB4F289B97E4D105A80F7D0E9A78C4562BD4F2BF9A369B8B234112D5CEB003E223923FAE8763E39B3B232061DACB59305R9Q" TargetMode="External"/><Relationship Id="rId118" Type="http://schemas.openxmlformats.org/officeDocument/2006/relationships/hyperlink" Target="consultantplus://offline/ref=DA4EA6DFF7363221BAB4F289B97E4D105A80F7D0E9A78C4562BD4F2BF9A369B8B234112D5CEB003E223923FAE8763E39B3B232061DACB59305R9Q" TargetMode="External"/><Relationship Id="rId134" Type="http://schemas.openxmlformats.org/officeDocument/2006/relationships/hyperlink" Target="consultantplus://offline/ref=88C3E7E2194CD266FA47331E415B59D192D6A6699EADC02954E9782336E2ECAB48DD56A422E2CCB32D8F05952562j8G" TargetMode="External"/><Relationship Id="rId139" Type="http://schemas.openxmlformats.org/officeDocument/2006/relationships/hyperlink" Target="consultantplus://offline/ref=88C3E7E2194CD266FA47331E415B59D190D6A7619DACC02954E9782336E2ECAB48DD56A422E2CCB32D8F05952562j8G" TargetMode="External"/><Relationship Id="rId80" Type="http://schemas.openxmlformats.org/officeDocument/2006/relationships/hyperlink" Target="consultantplus://offline/ref=94E7A0E1085EF6A158278DAA6051BEED829281C9882776D7432534BCF044B1EFB2D3BB870DC425E5243F18D821C07D43FAE3507D80E375EC2CG0O" TargetMode="External"/><Relationship Id="rId85"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50"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55"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2" Type="http://schemas.openxmlformats.org/officeDocument/2006/relationships/hyperlink" Target="consultantplus://offline/ref=6C43A08051829C0B39648AFB5DE3D6E930255548B3FFDEC8D15B03C4F6D93E4F6973EFB33F6A2B33DFD98E8004FED0646E0AD717CF6D85F24B40M" TargetMode="External"/><Relationship Id="rId17" Type="http://schemas.openxmlformats.org/officeDocument/2006/relationships/hyperlink" Target="consultantplus://offline/ref=6C43A08051829C0B39648AFB5DE3D6E930255548B3FFDEC8D15B03C4F6D93E4F6973EFB33F6A2C34D4D98E8004FED0646E0AD717CF6D85F24B40M" TargetMode="External"/><Relationship Id="rId33" Type="http://schemas.openxmlformats.org/officeDocument/2006/relationships/hyperlink" Target="consultantplus://offline/ref=6731739C1FE9E5DF7D6E825AE6B552FCC6735220EC3DE4F1BA77F84964D8A5FA5439D40F18B36F1D6652DCB1F2754C3B97208BCD4F3363C4y1cAN" TargetMode="External"/><Relationship Id="rId38"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59" Type="http://schemas.openxmlformats.org/officeDocument/2006/relationships/hyperlink" Target="consultantplus://offline/ref=2DE4BE40E861678209456E9DD07CCA7942E9264E295A1042E414725FDD0FF57E69E476A6848F8CBCAE38A19FCA109923D110B25469518A73S0s4N" TargetMode="External"/><Relationship Id="rId103"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08" Type="http://schemas.openxmlformats.org/officeDocument/2006/relationships/hyperlink" Target="consultantplus://offline/ref=4EBA2A440CCB7BE6F59CD9907EB4AE25A78F1C2A3BFEB137D334707928897CAFD88F76A3D17E8CB04D6EF21BED3BECQ" TargetMode="External"/><Relationship Id="rId124"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29" Type="http://schemas.openxmlformats.org/officeDocument/2006/relationships/hyperlink" Target="consultantplus://offline/ref=88C3E7E2194CD266FA47331E415B59D190D6A7619DACC02954E9782336E2ECAB48DD56A422E2CCB32D8F05952562j8G" TargetMode="External"/><Relationship Id="rId54" Type="http://schemas.openxmlformats.org/officeDocument/2006/relationships/hyperlink" Target="consultantplus://offline/ref=2DE4BE40E861678209456E9DD07CCA7942E9264E295A1042E414725FDD0FF57E69E476A6848F8BBAA338A19FCA109923D110B25469518A73S0s4N" TargetMode="External"/><Relationship Id="rId70"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75"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91"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96" Type="http://schemas.openxmlformats.org/officeDocument/2006/relationships/hyperlink" Target="consultantplus://offline/ref=09B07D018EC5119FF1689B6FD3EAE34DA1DAF2717D1C6C1A756CEE09703E90C670ECDD1FBF423E1C4E97189DB1l9H2P" TargetMode="External"/><Relationship Id="rId140"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45" Type="http://schemas.openxmlformats.org/officeDocument/2006/relationships/hyperlink" Target="consultantplus://offline/ref=88C3E7E2194CD266FA47331E415B59D190D6A7619DACC02954E9782336E2ECAB48DD56A422E2CCB32D8F05952562j8G" TargetMode="External"/><Relationship Id="rId161"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66" Type="http://schemas.openxmlformats.org/officeDocument/2006/relationships/hyperlink" Target="consultantplus://offline/ref=88C3E7E2194CD266FA47331E415B59D190D6A7619DACC02954E9782336E2ECAB48DD56A422E2CCB32D8F05952562j8G" TargetMode="External"/><Relationship Id="rId1" Type="http://schemas.openxmlformats.org/officeDocument/2006/relationships/styles" Target="styles.xml"/><Relationship Id="rId6" Type="http://schemas.openxmlformats.org/officeDocument/2006/relationships/hyperlink" Target="consultantplus://offline/ref=8F36FA9991812DD449ADBECE3E81B7DC42D647F6ECA9E2801367A0428D3B42E12F541C0F7098271B4283CA52D4CC0C45D583AC55F04E134E69kDM" TargetMode="External"/><Relationship Id="rId15" Type="http://schemas.openxmlformats.org/officeDocument/2006/relationships/hyperlink" Target="consultantplus://offline/ref=60E377B013C48350AC2A5E37F08AA1720182BD0D1B6C8413AD13C0E55085FCBDB2FBAD60FBDBE0980F660B478D0CDB6689744DE9F63B9DF4z1L0N" TargetMode="External"/><Relationship Id="rId23" Type="http://schemas.openxmlformats.org/officeDocument/2006/relationships/hyperlink" Target="consultantplus://offline/ref=E9D1C5F69304C9F003069A424BC86556BAAABC4C856FF325D74411CF3B9DA5A03C8DD6837816ED72AB7B5B18133012A060E3D622A48DB171aEXCN" TargetMode="External"/><Relationship Id="rId28" Type="http://schemas.openxmlformats.org/officeDocument/2006/relationships/hyperlink" Target="consultantplus://offline/ref=E9D1C5F69304C9F003069A424BC86556BAAABC4C856FF325D74411CF3B9DA5A03C8DD6837816EA77A57B5B18133012A060E3D622A48DB171aEXCN" TargetMode="External"/><Relationship Id="rId36" Type="http://schemas.openxmlformats.org/officeDocument/2006/relationships/hyperlink" Target="consultantplus://offline/ref=CE981D003E2A7E50D2183172091DCADF246DA3030284C5E0AFF6C0392657FD2CF34874A36EFC8396E72F5FCCA91FDA0E6A1325E8636BC45EE7e4N" TargetMode="External"/><Relationship Id="rId49" Type="http://schemas.openxmlformats.org/officeDocument/2006/relationships/hyperlink" Target="consultantplus://offline/ref=2DE4BE40E861678209456E9DD07CCA7942E9264E295A1042E414725FDD0FF57E69E476A6848F8CBAA938A19FCA109923D110B25469518A73S0s4N" TargetMode="External"/><Relationship Id="rId57" Type="http://schemas.openxmlformats.org/officeDocument/2006/relationships/hyperlink" Target="consultantplus://offline/ref=2DE4BE40E861678209456E9DD07CCA7942E9264E295A1042E414725FDD0FF57E69E476A6848F8CB9AA38A19FCA109923D110B25469518A73S0s4N" TargetMode="External"/><Relationship Id="rId106" Type="http://schemas.openxmlformats.org/officeDocument/2006/relationships/hyperlink" Target="consultantplus://offline/ref=4EBA2A440CCB7BE6F59CD9907EB4AE25A58F1D2238FFB137D334707928897CAFD88F76A3D17E8CB04D6EF21BED3BECQ" TargetMode="External"/><Relationship Id="rId114" Type="http://schemas.openxmlformats.org/officeDocument/2006/relationships/hyperlink" Target="consultantplus://offline/ref=DA4EA6DFF7363221BAB4F289B97E4D105A83FDD8EBA48C4562BD4F2BF9A369B8B23411285FEA0A69777622A6AC212D39B5B23002010ARFQ" TargetMode="External"/><Relationship Id="rId119" Type="http://schemas.openxmlformats.org/officeDocument/2006/relationships/hyperlink" Target="consultantplus://offline/ref=DA4EA6DFF7363221BAB4F289B97E4D105A82FCDEEDA48C4562BD4F2BF9A369B8B234112D5CEA093A2E3923FAE8763E39B3B232061DACB59305R9Q" TargetMode="External"/><Relationship Id="rId127" Type="http://schemas.openxmlformats.org/officeDocument/2006/relationships/hyperlink" Target="consultantplus://offline/ref=DA4EA6DFF7363221BAB4F289B97E4D105B87F6D0E9A8D14F6AE44329FEAC36AFB57D1D2C5DED063D2D6626EFF92E333BAFAC361C01AEB709R0Q" TargetMode="External"/><Relationship Id="rId10" Type="http://schemas.openxmlformats.org/officeDocument/2006/relationships/hyperlink" Target="consultantplus://offline/ref=6C43A08051829C0B39648AFB5DE3D6E930255548B3FFDEC8D15B03C4F6D93E4F6973EFB33F6A2B32DED98E8004FED0646E0AD717CF6D85F24B40M" TargetMode="External"/><Relationship Id="rId31" Type="http://schemas.openxmlformats.org/officeDocument/2006/relationships/hyperlink" Target="consultantplus://offline/ref=E9D1C5F69304C9F003069A424BC86556BAAABC4C856FF325D74411CF3B9DA5A03C8DD6837816EA71AA7B5B18133012A060E3D622A48DB171aEXCN" TargetMode="External"/><Relationship Id="rId44" Type="http://schemas.openxmlformats.org/officeDocument/2006/relationships/hyperlink" Target="consultantplus://offline/ref=2DE4BE40E861678209456E9DD07CCA7942E9264E295A1042E414725FDD0FF57E69E476A6848F88BAA938A19FCA109923D110B25469518A73S0s4N" TargetMode="External"/><Relationship Id="rId52" Type="http://schemas.openxmlformats.org/officeDocument/2006/relationships/hyperlink" Target="consultantplus://offline/ref=2DE4BE40E861678209456E9DD07CCA7942E9264E295A1042E414725FDD0FF57E69E476A6848F8CB4AF38A19FCA109923D110B25469518A73S0s4N" TargetMode="External"/><Relationship Id="rId60" Type="http://schemas.openxmlformats.org/officeDocument/2006/relationships/hyperlink" Target="consultantplus://offline/ref=2DE4BE40E861678209456E9DD07CCA7942E9264E295A1042E414725FDD0FF57E69E476A6848F8CBDAD38A19FCA109923D110B25469518A73S0s4N" TargetMode="External"/><Relationship Id="rId65"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73" Type="http://schemas.openxmlformats.org/officeDocument/2006/relationships/hyperlink" Target="consultantplus://offline/ref=94E7A0E1085EF6A158278DAA6051BEED829281C9882776D7432534BCF044B1EFB2D3BB870DC423E7203F18D821C07D43FAE3507D80E375EC2CG0O" TargetMode="External"/><Relationship Id="rId78"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81" Type="http://schemas.openxmlformats.org/officeDocument/2006/relationships/hyperlink" Target="consultantplus://offline/ref=94E7A0E1085EF6A158278DAA6051BEED829281C9882776D7432534BCF044B1EFB2D3BB870DC425E02D3F18D821C07D43FAE3507D80E375EC2CG0O" TargetMode="External"/><Relationship Id="rId86"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94"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99"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01"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22" Type="http://schemas.openxmlformats.org/officeDocument/2006/relationships/hyperlink" Target="consultantplus://offline/ref=DA4EA6DFF7363221BAB4F289B97E4D105A82FCDEEDA48C4562BD4F2BF9A369B8B234112D5CE9023B233923FAE8763E39B3B232061DACB59305R9Q" TargetMode="External"/><Relationship Id="rId130"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35" Type="http://schemas.openxmlformats.org/officeDocument/2006/relationships/hyperlink" Target="consultantplus://offline/ref=88C3E7E2194CD266FA47331E415B59D192D6A6699EADC02954E9782336E2ECAB48DD56A422E2CCB32D8F05952562j8G" TargetMode="External"/><Relationship Id="rId143"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48" Type="http://schemas.openxmlformats.org/officeDocument/2006/relationships/hyperlink" Target="consultantplus://offline/ref=88C3E7E2194CD266FA47331E415B59D190D6A7619DACC02954E9782336E2ECAB48DD56A422E2CCB32D8F05952562j8G" TargetMode="External"/><Relationship Id="rId151"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56"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64" Type="http://schemas.openxmlformats.org/officeDocument/2006/relationships/hyperlink" Target="consultantplus://offline/ref=88C3E7E2194CD266FA47331E415B59D190D6A7619DACC02954E9782336E2ECAB48DD56A422E2CCB32D8F05952562j8G" TargetMode="External"/><Relationship Id="rId16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1E0B7FE1E4C6A67F015193325A1A2B8B81D0B170FD3AD7B611181557861D5A9242E6B35B2B70063EAB4996C1C7DB17467779FA1A02ADE672OCuDM" TargetMode="External"/><Relationship Id="rId13" Type="http://schemas.openxmlformats.org/officeDocument/2006/relationships/hyperlink" Target="consultantplus://offline/ref=6C43A08051829C0B39648AFB5DE3D6E930255548B3FFDEC8D15B03C4F6D93E4F6973EFB33F6A2C32D4D98E8004FED0646E0AD717CF6D85F24B40M" TargetMode="External"/><Relationship Id="rId18" Type="http://schemas.openxmlformats.org/officeDocument/2006/relationships/hyperlink" Target="consultantplus://offline/ref=6C43A08051829C0B39648AFB5DE3D6E930255548B3FFDEC8D15B03C4F6D93E4F6973EFB33F6A2C37D0D98E8004FED0646E0AD717CF6D85F24B40M" TargetMode="External"/><Relationship Id="rId39" Type="http://schemas.openxmlformats.org/officeDocument/2006/relationships/hyperlink" Target="consultantplus://offline/ref=2DE4BE40E861678209456E9DD07CCA7942E9264E295A1042E414725FDD0FF57E69E476A6848F88BAA938A19FCA109923D110B25469518A73S0s4N" TargetMode="External"/><Relationship Id="rId109" Type="http://schemas.openxmlformats.org/officeDocument/2006/relationships/hyperlink" Target="consultantplus://offline/ref=F24BC138B17FA1D4BF94D8F815B7E3AD7222262C790680C70D9B958310E9D417FAFF0E7CE71AEADA94D565AB9EDE5BB5903392D5D77D9Az8RFQ" TargetMode="External"/><Relationship Id="rId34" Type="http://schemas.openxmlformats.org/officeDocument/2006/relationships/hyperlink" Target="consultantplus://offline/ref=6731739C1FE9E5DF7D6E825AE6B552FCC6735220EC3DE4F1BA77F84964D8A5FA5439D40F18B36F1E6C52DCB1F2754C3B97208BCD4F3363C4y1cAN" TargetMode="External"/><Relationship Id="rId50" Type="http://schemas.openxmlformats.org/officeDocument/2006/relationships/hyperlink" Target="consultantplus://offline/ref=2DE4BE40E861678209456E9DD07CCA7942E9264E295A1042E414725FDD0FF57E69E476A6848F8BBBA238A19FCA109923D110B25469518A73S0s4N" TargetMode="External"/><Relationship Id="rId55" Type="http://schemas.openxmlformats.org/officeDocument/2006/relationships/hyperlink" Target="consultantplus://offline/ref=2DE4BE40E861678209456E9DD07CCA7942E9264E295A1042E414725FDD0FF57E69E476A6848F8BB5AB38A19FCA109923D110B25469518A73S0s4N" TargetMode="External"/><Relationship Id="rId76"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97" Type="http://schemas.openxmlformats.org/officeDocument/2006/relationships/hyperlink" Target="consultantplus://offline/ref=09B07D018EC5119FF1689B6FD3EAE34DA1DAF2717D1C6C1A756CEE09703E90C670ECDD1FBF423E1C4E97189DB1l9H2P" TargetMode="External"/><Relationship Id="rId104"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20" Type="http://schemas.openxmlformats.org/officeDocument/2006/relationships/hyperlink" Target="consultantplus://offline/ref=DA4EA6DFF7363221BAB4F289B97E4D105A82FCDEEDA48C4562BD4F2BF9A369B8B234112D5CEA023A223923FAE8763E39B3B232061DACB59305R9Q" TargetMode="External"/><Relationship Id="rId125"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41"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46" Type="http://schemas.openxmlformats.org/officeDocument/2006/relationships/hyperlink" Target="consultantplus://offline/ref=88C3E7E2194CD266FA47331E415B59D192D6A6699EADC02954E9782336E2ECAB48DD56A422E2CCB32D8F05952562j8G" TargetMode="External"/><Relationship Id="rId167" Type="http://schemas.openxmlformats.org/officeDocument/2006/relationships/hyperlink" Target="consultantplus://offline/ref=88C3E7E2194CD266FA47331E415B59D190D6A7619DACC02954E9782336E2ECAB48DD56A422E2CCB32D8F05952562j8G" TargetMode="External"/><Relationship Id="rId7" Type="http://schemas.openxmlformats.org/officeDocument/2006/relationships/hyperlink" Target="consultantplus://offline/ref=8F36FA9991812DD449ADBECE3E81B7DC42D647F6ECA9E2801367A0428D3B42E12F541C0F709826194483CA52D4CC0C45D583AC55F04E134E69kDM" TargetMode="External"/><Relationship Id="rId71" Type="http://schemas.openxmlformats.org/officeDocument/2006/relationships/hyperlink" Target="consultantplus://offline/ref=94E7A0E1085EF6A158278DAA6051BEED829281C9882776D7432534BCF044B1EFB2D3BB870DC522E5273F18D821C07D43FAE3507D80E375EC2CG0O" TargetMode="External"/><Relationship Id="rId92"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62"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2" Type="http://schemas.openxmlformats.org/officeDocument/2006/relationships/settings" Target="settings.xml"/><Relationship Id="rId29" Type="http://schemas.openxmlformats.org/officeDocument/2006/relationships/hyperlink" Target="consultantplus://offline/ref=E9D1C5F69304C9F003069A424BC86556BAAABC4C856FF325D74411CF3B9DA5A03C8DD6837816EA70A97B5B18133012A060E3D622A48DB171aEXCN" TargetMode="External"/><Relationship Id="rId24" Type="http://schemas.openxmlformats.org/officeDocument/2006/relationships/hyperlink" Target="consultantplus://offline/ref=E9D1C5F69304C9F003069A424BC86556BAAABC4C856FF325D74411CF3B9DA5A03C8DD6837816ED73A57B5B18133012A060E3D622A48DB171aEXCN" TargetMode="External"/><Relationship Id="rId40" Type="http://schemas.openxmlformats.org/officeDocument/2006/relationships/hyperlink" Target="consultantplus://offline/ref=2DE4BE40E861678209456E9DD07CCA7942E9264E295A1042E414725FDD0FF57E69E476A6848F88BAA938A19FCA109923D110B25469518A73S0s4N" TargetMode="External"/><Relationship Id="rId45"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66"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87" Type="http://schemas.openxmlformats.org/officeDocument/2006/relationships/hyperlink" Target="consultantplus://offline/ref=94E7A0E1085EF6A158278DAA6051BEED829281C9882776D7432534BCF044B1EFB2D3BB870DC42BE3243F18D821C07D43FAE3507D80E375EC2CG0O" TargetMode="External"/><Relationship Id="rId110"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15" Type="http://schemas.openxmlformats.org/officeDocument/2006/relationships/hyperlink" Target="consultantplus://offline/ref=DA4EA6DFF7363221BAB4F289B97E4D105A80F7D0E9A78C4562BD4F2BF9A369B8B234112D5CEB003E223923FAE8763E39B3B232061DACB59305R9Q" TargetMode="External"/><Relationship Id="rId131"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36"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57"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61" Type="http://schemas.openxmlformats.org/officeDocument/2006/relationships/hyperlink" Target="consultantplus://offline/ref=2DE4BE40E861678209456E9DD07CCA7942E9264E295A1042E414725FDD0FF57E69E476A6848F88BAAA38A19FCA109923D110B25469518A73S0s4N" TargetMode="External"/><Relationship Id="rId82" Type="http://schemas.openxmlformats.org/officeDocument/2006/relationships/hyperlink" Target="consultantplus://offline/ref=94E7A0E1085EF6A158278DAA6051BEED829281C9882776D7432534BCF044B1EFB2D3BB870DC427EE263F18D821C07D43FAE3507D80E375EC2CG0O" TargetMode="External"/><Relationship Id="rId152" Type="http://schemas.openxmlformats.org/officeDocument/2006/relationships/hyperlink" Target="consultantplus://offline/ref=88C3E7E2194CD266FA47331E415B59D190D6A7619DACC02954E9782336E2ECAB48DD56A422E2CCB32D8F05952562j8G" TargetMode="External"/><Relationship Id="rId19" Type="http://schemas.openxmlformats.org/officeDocument/2006/relationships/hyperlink" Target="consultantplus://offline/ref=CA7E08A9FF9A0C57DEE91948B22C03CDD9C5A9A693A2F3A92A53E9B622DF88E5FDAFA326BC927113D2096C614EF16D966533A38B7D5A69BFhCR6N" TargetMode="External"/><Relationship Id="rId14" Type="http://schemas.openxmlformats.org/officeDocument/2006/relationships/hyperlink" Target="consultantplus://offline/ref=60E377B013C48350AC2A5E37F08AA1720182BD0D1B6C8413AD13C0E55085FCBDB2FBAD60FBDBE59F09660B478D0CDB6689744DE9F63B9DF4z1L0N" TargetMode="External"/><Relationship Id="rId30" Type="http://schemas.openxmlformats.org/officeDocument/2006/relationships/hyperlink" Target="consultantplus://offline/ref=E9D1C5F69304C9F003069A424BC86556BAAABC4C856FF325D74411CF3B9DA5A03C8DD6837816EA71AD7B5B18133012A060E3D622A48DB171aEXCN" TargetMode="External"/><Relationship Id="rId35" Type="http://schemas.openxmlformats.org/officeDocument/2006/relationships/hyperlink" Target="consultantplus://offline/ref=6731739C1FE9E5DF7D6E825AE6B552FCC6735220EC3DE4F1BA77F84964D8A5FA5439D40F18B36A186B52DCB1F2754C3B97208BCD4F3363C4y1cAN" TargetMode="External"/><Relationship Id="rId56" Type="http://schemas.openxmlformats.org/officeDocument/2006/relationships/hyperlink" Target="consultantplus://offline/ref=2DE4BE40E861678209456E9DD07CCA7942E9264E295A1042E414725FDD0FF57E69E476A6848F8CBEA938A19FCA109923D110B25469518A73S0s4N" TargetMode="External"/><Relationship Id="rId77"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00"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05"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26" Type="http://schemas.openxmlformats.org/officeDocument/2006/relationships/hyperlink" Target="consultantplus://offline/ref=DA4EA6DFF7363221BAB4F289B97E4D105A82FCDEEDA48C4562BD4F2BF9A369B8B234112D5CE9013F273923FAE8763E39B3B232061DACB59305R9Q" TargetMode="External"/><Relationship Id="rId147" Type="http://schemas.openxmlformats.org/officeDocument/2006/relationships/hyperlink" Target="consultantplus://offline/ref=88C3E7E2194CD266FA47331E415B59D192D6A6699EADC02954E9782336E2ECAB48DD56A422E2CCB32D8F05952562j8G" TargetMode="External"/><Relationship Id="rId168" Type="http://schemas.openxmlformats.org/officeDocument/2006/relationships/fontTable" Target="fontTable.xml"/><Relationship Id="rId8" Type="http://schemas.openxmlformats.org/officeDocument/2006/relationships/hyperlink" Target="consultantplus://offline/ref=1E0B7FE1E4C6A67F015193325A1A2B8B81D0B170FD3AD7B611181557861D5A9242E6B35B2B70063EAA4996C1C7DB17467779FA1A02ADE672OCuDM" TargetMode="External"/><Relationship Id="rId51" Type="http://schemas.openxmlformats.org/officeDocument/2006/relationships/hyperlink" Target="consultantplus://offline/ref=2DE4BE40E861678209456E9DD07CCA7942E9264E295A1042E414725FDD0FF57E69E476A6848F8CB9AD38A19FCA109923D110B25469518A73S0s4N" TargetMode="External"/><Relationship Id="rId72"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93"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98" Type="http://schemas.openxmlformats.org/officeDocument/2006/relationships/hyperlink" Target="consultantplus://offline/ref=09B07D018EC5119FF1689B6FD3EAE34DA1DAF2717D1C6C1A756CEE09703E90C670ECDD1FBF423E1C4E97189DB1l9H2P" TargetMode="External"/><Relationship Id="rId121" Type="http://schemas.openxmlformats.org/officeDocument/2006/relationships/hyperlink" Target="consultantplus://offline/ref=DA4EA6DFF7363221BAB4F289B97E4D105A82FCDEEDA48C4562BD4F2BF9A369B8B234112D5CEA053A213923FAE8763E39B3B232061DACB59305R9Q" TargetMode="External"/><Relationship Id="rId142"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63"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3" Type="http://schemas.openxmlformats.org/officeDocument/2006/relationships/webSettings" Target="webSettings.xml"/><Relationship Id="rId25" Type="http://schemas.openxmlformats.org/officeDocument/2006/relationships/hyperlink" Target="consultantplus://offline/ref=E9D1C5F69304C9F003069A424BC86556BAAABC4C856FF325D74411CF3B9DA5A03C8DD6837816ED7DAC7B5B18133012A060E3D622A48DB171aEXCN" TargetMode="External"/><Relationship Id="rId46" Type="http://schemas.openxmlformats.org/officeDocument/2006/relationships/hyperlink" Target="consultantplus://offline/ref=2DE4BE40E861678209456E9DD07CCA7942E9264E295A1042E414725FDD0FF57E69E476A6848F88BAA938A19FCA109923D110B25469518A73S0s4N" TargetMode="External"/><Relationship Id="rId67" Type="http://schemas.openxmlformats.org/officeDocument/2006/relationships/hyperlink" Target="consultantplus://offline/ref=94E7A0E1085EF6A158278DAA6051BEED829281C9882776D7432534BCF044B1EFB2D3BB870DC421E02C3F18D821C07D43FAE3507D80E375EC2CG0O" TargetMode="External"/><Relationship Id="rId116" Type="http://schemas.openxmlformats.org/officeDocument/2006/relationships/hyperlink" Target="consultantplus://offline/ref=DA4EA6DFF7363221BAB4F289B97E4D105B87F6D0E9A8D14F6AE44329FEAC36AFB57D1D2C5DED063D2D6626EFF92E333BAFAC361C01AEB709R0Q" TargetMode="External"/><Relationship Id="rId137"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58"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20" Type="http://schemas.openxmlformats.org/officeDocument/2006/relationships/hyperlink" Target="consultantplus://offline/ref=2CD3AED5BD6032CB32DDD726084D7481EE084431CB8F42C8393DF52F8E94E61737E911CFD538C716C5FAC890C1A4CEA739CAF7C73A297AEE3CSFN" TargetMode="External"/><Relationship Id="rId41" Type="http://schemas.openxmlformats.org/officeDocument/2006/relationships/hyperlink" Target="consultantplus://offline/ref=2DE4BE40E861678209456E9DD07CCA7942E9264E295A1042E414725FDD0FF57E69E476A6848F81BBA238A19FCA109923D110B25469518A73S0s4N" TargetMode="External"/><Relationship Id="rId62"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83" Type="http://schemas.openxmlformats.org/officeDocument/2006/relationships/hyperlink" Target="consultantplus://offline/ref=94E7A0E1085EF6A158278DAA6051BEED829281C9882776D7432534BCF044B1EFB2D3BB870DC42AE4203F18D821C07D43FAE3507D80E375EC2CG0O" TargetMode="External"/><Relationship Id="rId88"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11" Type="http://schemas.openxmlformats.org/officeDocument/2006/relationships/hyperlink" Target="consultantplus://offline/ref=F24BC138B17FA1D4BF94D8F815B7E3AD7222262C790680C70D9B958310E9D417FAFF0E7CE71AEADA94D565AB9EDE5BB5903392D5D77D9Az8RFQ" TargetMode="External"/><Relationship Id="rId132" Type="http://schemas.openxmlformats.org/officeDocument/2006/relationships/hyperlink" Target="file:///V:\&#1055;&#1054;&#1056;&#1071;&#1044;&#1054;&#1050;%20&#1057;&#1040;&#1053;&#1050;&#1062;&#1048;&#1054;&#1053;&#1048;&#1056;&#1054;&#1042;&#1040;&#1053;&#1048;&#1071;\&#1087;&#1086;&#1088;&#1103;&#1076;&#1086;&#1082;%20&#1041;&#1054;%20&#1044;&#1054;_%20&#1053;.&#1057;&#1072;&#1085;&#1080;&#1073;&#1072;.docx" TargetMode="External"/><Relationship Id="rId153" Type="http://schemas.openxmlformats.org/officeDocument/2006/relationships/hyperlink" Target="consultantplus://offline/ref=88C3E7E2194CD266FA47331E415B59D190D6A7619DACC02954E9782336E2ECAB48DD56A422E2CCB32D8F05952562j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26973</Words>
  <Characters>153750</Characters>
  <Application>Microsoft Office Word</Application>
  <DocSecurity>0</DocSecurity>
  <Lines>1281</Lines>
  <Paragraphs>360</Paragraphs>
  <ScaleCrop>false</ScaleCrop>
  <Company>Reanimator Extreme Edition</Company>
  <LinksUpToDate>false</LinksUpToDate>
  <CharactersWithSpaces>180363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2022-01-18T10:23:00Z</dcterms:created>
  <dcterms:modified xsi:type="dcterms:W3CDTF">2022-01-18T10:23:00Z</dcterms:modified>
</cp:coreProperties>
</file>