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55" w:rsidRPr="001D6194" w:rsidRDefault="00C05455" w:rsidP="00C0545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6194">
        <w:rPr>
          <w:rFonts w:ascii="Times New Roman" w:hAnsi="Times New Roman" w:cs="Times New Roman"/>
          <w:b/>
          <w:sz w:val="26"/>
          <w:szCs w:val="26"/>
        </w:rPr>
        <w:t xml:space="preserve">СОБРАНИЕ  ПРЕДСТАВИТЕЛЕЙ НИЖНЕСАНИБАНСКОГО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1D6194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C05455" w:rsidRPr="001D6194" w:rsidRDefault="00C05455" w:rsidP="00C05455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Pr="001D6194">
        <w:rPr>
          <w:rFonts w:ascii="Times New Roman" w:hAnsi="Times New Roman" w:cs="Times New Roman"/>
          <w:b/>
          <w:sz w:val="26"/>
          <w:szCs w:val="26"/>
        </w:rPr>
        <w:t xml:space="preserve">   ПРИГОРОДНОГО РАЙОНА РС</w:t>
      </w:r>
      <w:proofErr w:type="gramStart"/>
      <w:r w:rsidRPr="001D6194">
        <w:rPr>
          <w:rFonts w:ascii="Times New Roman" w:hAnsi="Times New Roman" w:cs="Times New Roman"/>
          <w:b/>
          <w:sz w:val="26"/>
          <w:szCs w:val="26"/>
        </w:rPr>
        <w:t>О-</w:t>
      </w:r>
      <w:proofErr w:type="gramEnd"/>
      <w:r w:rsidRPr="001D6194">
        <w:rPr>
          <w:rFonts w:ascii="Times New Roman" w:hAnsi="Times New Roman" w:cs="Times New Roman"/>
          <w:b/>
          <w:sz w:val="26"/>
          <w:szCs w:val="26"/>
        </w:rPr>
        <w:t xml:space="preserve"> АЛАНИЯ</w:t>
      </w:r>
    </w:p>
    <w:p w:rsidR="00C05455" w:rsidRPr="001D6194" w:rsidRDefault="00C05455" w:rsidP="00C05455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B07013" w:rsidRPr="009F7BBE" w:rsidRDefault="00B07013" w:rsidP="00E14725">
      <w:pPr>
        <w:pStyle w:val="a3"/>
        <w:tabs>
          <w:tab w:val="left" w:pos="34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05455" w:rsidRPr="00A4062B" w:rsidRDefault="007D0062" w:rsidP="00C05455">
      <w:pPr>
        <w:pStyle w:val="a4"/>
        <w:ind w:firstLine="70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10</w:t>
      </w:r>
    </w:p>
    <w:p w:rsidR="00B07013" w:rsidRPr="009F7BBE" w:rsidRDefault="00B07013" w:rsidP="00B070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013" w:rsidRPr="009F7BBE" w:rsidRDefault="00165538" w:rsidP="00B070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7BBE">
        <w:rPr>
          <w:rFonts w:ascii="Times New Roman" w:hAnsi="Times New Roman" w:cs="Times New Roman"/>
          <w:sz w:val="28"/>
          <w:szCs w:val="28"/>
        </w:rPr>
        <w:t>о</w:t>
      </w:r>
      <w:r w:rsidR="00B07013" w:rsidRPr="009F7BBE">
        <w:rPr>
          <w:rFonts w:ascii="Times New Roman" w:hAnsi="Times New Roman" w:cs="Times New Roman"/>
          <w:sz w:val="28"/>
          <w:szCs w:val="28"/>
        </w:rPr>
        <w:t>т</w:t>
      </w:r>
      <w:r w:rsidR="00B6032D" w:rsidRPr="009F7BBE">
        <w:rPr>
          <w:rFonts w:ascii="Times New Roman" w:hAnsi="Times New Roman" w:cs="Times New Roman"/>
          <w:sz w:val="28"/>
          <w:szCs w:val="28"/>
        </w:rPr>
        <w:t xml:space="preserve">   </w:t>
      </w:r>
      <w:r w:rsidR="007D0062">
        <w:rPr>
          <w:rFonts w:ascii="Times New Roman" w:hAnsi="Times New Roman" w:cs="Times New Roman"/>
          <w:sz w:val="28"/>
          <w:szCs w:val="28"/>
        </w:rPr>
        <w:t>3</w:t>
      </w:r>
      <w:r w:rsidR="005B3DB8">
        <w:rPr>
          <w:rFonts w:ascii="Times New Roman" w:hAnsi="Times New Roman" w:cs="Times New Roman"/>
          <w:sz w:val="28"/>
          <w:szCs w:val="28"/>
        </w:rPr>
        <w:t xml:space="preserve"> </w:t>
      </w:r>
      <w:r w:rsidR="005B2FEB">
        <w:rPr>
          <w:rFonts w:ascii="Times New Roman" w:hAnsi="Times New Roman" w:cs="Times New Roman"/>
          <w:sz w:val="28"/>
          <w:szCs w:val="28"/>
        </w:rPr>
        <w:t>декабря</w:t>
      </w:r>
      <w:r w:rsidRPr="009F7BBE">
        <w:rPr>
          <w:rFonts w:ascii="Times New Roman" w:hAnsi="Times New Roman" w:cs="Times New Roman"/>
          <w:sz w:val="28"/>
          <w:szCs w:val="28"/>
        </w:rPr>
        <w:t xml:space="preserve"> </w:t>
      </w:r>
      <w:r w:rsidR="00B6032D" w:rsidRPr="009F7BBE">
        <w:rPr>
          <w:rFonts w:ascii="Times New Roman" w:hAnsi="Times New Roman" w:cs="Times New Roman"/>
          <w:sz w:val="28"/>
          <w:szCs w:val="28"/>
        </w:rPr>
        <w:t xml:space="preserve"> </w:t>
      </w:r>
      <w:r w:rsidR="00B07013" w:rsidRPr="009F7BBE">
        <w:rPr>
          <w:rFonts w:ascii="Times New Roman" w:hAnsi="Times New Roman" w:cs="Times New Roman"/>
          <w:sz w:val="28"/>
          <w:szCs w:val="28"/>
        </w:rPr>
        <w:t xml:space="preserve"> </w:t>
      </w:r>
      <w:r w:rsidR="00B6032D" w:rsidRPr="009F7BBE">
        <w:rPr>
          <w:rFonts w:ascii="Times New Roman" w:hAnsi="Times New Roman" w:cs="Times New Roman"/>
          <w:sz w:val="28"/>
          <w:szCs w:val="28"/>
        </w:rPr>
        <w:t>20</w:t>
      </w:r>
      <w:r w:rsidR="007D0062">
        <w:rPr>
          <w:rFonts w:ascii="Times New Roman" w:hAnsi="Times New Roman" w:cs="Times New Roman"/>
          <w:sz w:val="28"/>
          <w:szCs w:val="28"/>
        </w:rPr>
        <w:t>20</w:t>
      </w:r>
      <w:r w:rsidR="00B07013" w:rsidRPr="009F7BB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</w:t>
      </w:r>
      <w:r w:rsidR="00630399" w:rsidRPr="009F7BBE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07013" w:rsidRPr="009F7BBE" w:rsidRDefault="00B07013" w:rsidP="00B070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32D" w:rsidRPr="009F7BBE" w:rsidRDefault="00B07013" w:rsidP="00B0701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BBE">
        <w:rPr>
          <w:rFonts w:ascii="Times New Roman" w:hAnsi="Times New Roman" w:cs="Times New Roman"/>
          <w:sz w:val="28"/>
          <w:szCs w:val="28"/>
        </w:rPr>
        <w:t xml:space="preserve">о передаче  </w:t>
      </w:r>
      <w:r w:rsidR="00B6032D" w:rsidRPr="009F7BBE">
        <w:rPr>
          <w:rFonts w:ascii="Times New Roman" w:hAnsi="Times New Roman" w:cs="Times New Roman"/>
          <w:sz w:val="28"/>
          <w:szCs w:val="28"/>
        </w:rPr>
        <w:t>отдельных полномочий</w:t>
      </w:r>
    </w:p>
    <w:p w:rsidR="00FB6ED2" w:rsidRPr="009F7BBE" w:rsidRDefault="00B07013" w:rsidP="00B0701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BBE">
        <w:rPr>
          <w:rFonts w:ascii="Times New Roman" w:hAnsi="Times New Roman" w:cs="Times New Roman"/>
          <w:sz w:val="28"/>
          <w:szCs w:val="28"/>
        </w:rPr>
        <w:t xml:space="preserve">по решению некоторых вопросов </w:t>
      </w:r>
    </w:p>
    <w:p w:rsidR="00B07013" w:rsidRPr="009F7BBE" w:rsidRDefault="00B07013" w:rsidP="00B0701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BBE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</w:p>
    <w:p w:rsidR="00B07013" w:rsidRPr="009F7BBE" w:rsidRDefault="00B07013" w:rsidP="00B070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013" w:rsidRPr="009F7BBE" w:rsidRDefault="00B07013" w:rsidP="00B070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08D7" w:rsidRPr="009F7BBE" w:rsidRDefault="00B07013" w:rsidP="00630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7BBE">
        <w:rPr>
          <w:rFonts w:ascii="Times New Roman" w:hAnsi="Times New Roman" w:cs="Times New Roman"/>
          <w:sz w:val="28"/>
          <w:szCs w:val="28"/>
        </w:rPr>
        <w:t xml:space="preserve">   </w:t>
      </w:r>
      <w:r w:rsidR="00AF6BCF" w:rsidRPr="009F7BBE">
        <w:rPr>
          <w:rFonts w:ascii="Times New Roman" w:hAnsi="Times New Roman" w:cs="Times New Roman"/>
          <w:sz w:val="28"/>
          <w:szCs w:val="28"/>
        </w:rPr>
        <w:t xml:space="preserve"> </w:t>
      </w:r>
      <w:r w:rsidR="00E14725" w:rsidRPr="009F7BBE">
        <w:rPr>
          <w:rFonts w:ascii="Times New Roman" w:hAnsi="Times New Roman" w:cs="Times New Roman"/>
          <w:sz w:val="28"/>
          <w:szCs w:val="28"/>
        </w:rPr>
        <w:t xml:space="preserve"> В соответствии с п.4 ст. 15</w:t>
      </w:r>
      <w:r w:rsidRPr="009F7BBE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от 6 октября 2003 года № 131-ФЗ «Об </w:t>
      </w:r>
      <w:r w:rsidR="000008D7" w:rsidRPr="009F7BBE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Уставом </w:t>
      </w:r>
      <w:proofErr w:type="spellStart"/>
      <w:r w:rsidR="000008D7" w:rsidRPr="009F7BBE">
        <w:rPr>
          <w:rFonts w:ascii="Times New Roman" w:hAnsi="Times New Roman" w:cs="Times New Roman"/>
          <w:sz w:val="28"/>
          <w:szCs w:val="28"/>
        </w:rPr>
        <w:t>Нижнесанибанского</w:t>
      </w:r>
      <w:proofErr w:type="spellEnd"/>
      <w:r w:rsidR="000008D7" w:rsidRPr="009F7B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B6ED2" w:rsidRPr="009F7BBE">
        <w:rPr>
          <w:rFonts w:ascii="Times New Roman" w:hAnsi="Times New Roman" w:cs="Times New Roman"/>
          <w:sz w:val="28"/>
          <w:szCs w:val="28"/>
        </w:rPr>
        <w:t>Пригородного района РСО</w:t>
      </w:r>
      <w:r w:rsidR="00630399" w:rsidRPr="009F7BBE">
        <w:rPr>
          <w:rFonts w:ascii="Times New Roman" w:hAnsi="Times New Roman" w:cs="Times New Roman"/>
          <w:sz w:val="28"/>
          <w:szCs w:val="28"/>
        </w:rPr>
        <w:t xml:space="preserve"> </w:t>
      </w:r>
      <w:r w:rsidR="006027C6">
        <w:rPr>
          <w:rFonts w:ascii="Times New Roman" w:hAnsi="Times New Roman" w:cs="Times New Roman"/>
          <w:sz w:val="28"/>
          <w:szCs w:val="28"/>
        </w:rPr>
        <w:t>– Алания.</w:t>
      </w:r>
    </w:p>
    <w:p w:rsidR="00630399" w:rsidRPr="009F7BBE" w:rsidRDefault="00630399" w:rsidP="00630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0399" w:rsidRPr="009F7BBE" w:rsidRDefault="00630399" w:rsidP="00630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7BBE">
        <w:rPr>
          <w:rFonts w:ascii="Times New Roman" w:hAnsi="Times New Roman" w:cs="Times New Roman"/>
          <w:sz w:val="28"/>
          <w:szCs w:val="28"/>
        </w:rPr>
        <w:t xml:space="preserve">Собрание представителей </w:t>
      </w:r>
      <w:proofErr w:type="spellStart"/>
      <w:r w:rsidRPr="009F7BBE">
        <w:rPr>
          <w:rFonts w:ascii="Times New Roman" w:hAnsi="Times New Roman" w:cs="Times New Roman"/>
          <w:sz w:val="28"/>
          <w:szCs w:val="28"/>
        </w:rPr>
        <w:t>Нижнес</w:t>
      </w:r>
      <w:r w:rsidR="006027C6">
        <w:rPr>
          <w:rFonts w:ascii="Times New Roman" w:hAnsi="Times New Roman" w:cs="Times New Roman"/>
          <w:sz w:val="28"/>
          <w:szCs w:val="28"/>
        </w:rPr>
        <w:t>анибанского</w:t>
      </w:r>
      <w:proofErr w:type="spellEnd"/>
      <w:r w:rsidR="006027C6">
        <w:rPr>
          <w:rFonts w:ascii="Times New Roman" w:hAnsi="Times New Roman" w:cs="Times New Roman"/>
          <w:sz w:val="28"/>
          <w:szCs w:val="28"/>
        </w:rPr>
        <w:t xml:space="preserve">  сельского поселения решает</w:t>
      </w:r>
      <w:r w:rsidRPr="009F7BBE">
        <w:rPr>
          <w:rFonts w:ascii="Times New Roman" w:hAnsi="Times New Roman" w:cs="Times New Roman"/>
          <w:sz w:val="28"/>
          <w:szCs w:val="28"/>
        </w:rPr>
        <w:t>:</w:t>
      </w:r>
    </w:p>
    <w:p w:rsidR="00630399" w:rsidRPr="009F7BBE" w:rsidRDefault="00630399" w:rsidP="00630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ED2" w:rsidRDefault="006027C6" w:rsidP="00602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008D7" w:rsidRPr="009F7BB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008D7" w:rsidRPr="009F7BBE">
        <w:rPr>
          <w:rFonts w:ascii="Times New Roman" w:hAnsi="Times New Roman" w:cs="Times New Roman"/>
          <w:sz w:val="28"/>
          <w:szCs w:val="28"/>
        </w:rPr>
        <w:t>Нижнесанибанского</w:t>
      </w:r>
      <w:proofErr w:type="spellEnd"/>
      <w:r w:rsidR="000008D7" w:rsidRPr="009F7B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30399" w:rsidRPr="009F7BBE">
        <w:rPr>
          <w:rFonts w:ascii="Times New Roman" w:hAnsi="Times New Roman" w:cs="Times New Roman"/>
          <w:sz w:val="28"/>
          <w:szCs w:val="28"/>
        </w:rPr>
        <w:t>:</w:t>
      </w:r>
      <w:r w:rsidR="000008D7" w:rsidRPr="009F7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7C6" w:rsidRPr="009F7BBE" w:rsidRDefault="006027C6" w:rsidP="006027C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C58CE" w:rsidRPr="009F7BBE" w:rsidRDefault="00FB6ED2" w:rsidP="00AF6B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7BBE">
        <w:rPr>
          <w:rFonts w:ascii="Times New Roman" w:hAnsi="Times New Roman" w:cs="Times New Roman"/>
          <w:sz w:val="28"/>
          <w:szCs w:val="28"/>
        </w:rPr>
        <w:t>- передать отдельные полномочия</w:t>
      </w:r>
      <w:r w:rsidR="00B6032D" w:rsidRPr="009F7BBE">
        <w:rPr>
          <w:rFonts w:ascii="Times New Roman" w:hAnsi="Times New Roman" w:cs="Times New Roman"/>
          <w:sz w:val="28"/>
          <w:szCs w:val="28"/>
        </w:rPr>
        <w:t xml:space="preserve"> </w:t>
      </w:r>
      <w:r w:rsidR="000008D7" w:rsidRPr="009F7BBE">
        <w:rPr>
          <w:rFonts w:ascii="Times New Roman" w:hAnsi="Times New Roman" w:cs="Times New Roman"/>
          <w:sz w:val="28"/>
          <w:szCs w:val="28"/>
        </w:rPr>
        <w:t>по решению некоторых вопросов местного значения муниципально</w:t>
      </w:r>
      <w:r w:rsidRPr="009F7BBE">
        <w:rPr>
          <w:rFonts w:ascii="Times New Roman" w:hAnsi="Times New Roman" w:cs="Times New Roman"/>
          <w:sz w:val="28"/>
          <w:szCs w:val="28"/>
        </w:rPr>
        <w:t>му</w:t>
      </w:r>
      <w:r w:rsidR="000008D7" w:rsidRPr="009F7BB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9F7BBE">
        <w:rPr>
          <w:rFonts w:ascii="Times New Roman" w:hAnsi="Times New Roman" w:cs="Times New Roman"/>
          <w:sz w:val="28"/>
          <w:szCs w:val="28"/>
        </w:rPr>
        <w:t>ю</w:t>
      </w:r>
      <w:r w:rsidR="00B6032D" w:rsidRPr="009F7BBE">
        <w:rPr>
          <w:rFonts w:ascii="Times New Roman" w:hAnsi="Times New Roman" w:cs="Times New Roman"/>
          <w:sz w:val="28"/>
          <w:szCs w:val="28"/>
        </w:rPr>
        <w:t xml:space="preserve"> </w:t>
      </w:r>
      <w:r w:rsidR="000008D7" w:rsidRPr="009F7BBE">
        <w:rPr>
          <w:rFonts w:ascii="Times New Roman" w:hAnsi="Times New Roman" w:cs="Times New Roman"/>
          <w:sz w:val="28"/>
          <w:szCs w:val="28"/>
        </w:rPr>
        <w:t>- Пригородный район РСО</w:t>
      </w:r>
      <w:r w:rsidR="00630399" w:rsidRPr="009F7BBE">
        <w:rPr>
          <w:rFonts w:ascii="Times New Roman" w:hAnsi="Times New Roman" w:cs="Times New Roman"/>
          <w:sz w:val="28"/>
          <w:szCs w:val="28"/>
        </w:rPr>
        <w:t xml:space="preserve"> – Алания, в части </w:t>
      </w:r>
      <w:r w:rsidR="006027C6" w:rsidRPr="009F7BBE">
        <w:rPr>
          <w:rFonts w:ascii="Times New Roman" w:hAnsi="Times New Roman" w:cs="Times New Roman"/>
          <w:sz w:val="28"/>
          <w:szCs w:val="28"/>
        </w:rPr>
        <w:t>осуществления</w:t>
      </w:r>
      <w:r w:rsidR="00630399" w:rsidRPr="009F7BBE">
        <w:rPr>
          <w:rFonts w:ascii="Times New Roman" w:hAnsi="Times New Roman" w:cs="Times New Roman"/>
          <w:sz w:val="28"/>
          <w:szCs w:val="28"/>
        </w:rPr>
        <w:t xml:space="preserve"> деятельности комиссии по уре</w:t>
      </w:r>
      <w:r w:rsidR="006027C6">
        <w:rPr>
          <w:rFonts w:ascii="Times New Roman" w:hAnsi="Times New Roman" w:cs="Times New Roman"/>
          <w:sz w:val="28"/>
          <w:szCs w:val="28"/>
        </w:rPr>
        <w:t>гулированию конфликта интересов, а</w:t>
      </w:r>
      <w:r w:rsidR="00630399" w:rsidRPr="009F7BBE">
        <w:rPr>
          <w:rFonts w:ascii="Times New Roman" w:hAnsi="Times New Roman" w:cs="Times New Roman"/>
          <w:sz w:val="28"/>
          <w:szCs w:val="28"/>
        </w:rPr>
        <w:t xml:space="preserve"> также формирования Аттестационной комиссии и порядка организации ее деятельности. </w:t>
      </w:r>
    </w:p>
    <w:p w:rsidR="00B6032D" w:rsidRPr="009F7BBE" w:rsidRDefault="00B6032D" w:rsidP="00AF6B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ED2" w:rsidRDefault="00EC58CE" w:rsidP="00AF6B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7BBE">
        <w:rPr>
          <w:rFonts w:ascii="Times New Roman" w:hAnsi="Times New Roman" w:cs="Times New Roman"/>
          <w:sz w:val="28"/>
          <w:szCs w:val="28"/>
        </w:rPr>
        <w:t>2.</w:t>
      </w:r>
      <w:r w:rsidR="00630399" w:rsidRPr="009F7BBE">
        <w:rPr>
          <w:rFonts w:ascii="Times New Roman" w:hAnsi="Times New Roman" w:cs="Times New Roman"/>
          <w:sz w:val="28"/>
          <w:szCs w:val="28"/>
        </w:rPr>
        <w:t xml:space="preserve"> </w:t>
      </w:r>
      <w:r w:rsidR="006027C6">
        <w:rPr>
          <w:rFonts w:ascii="Times New Roman" w:hAnsi="Times New Roman" w:cs="Times New Roman"/>
          <w:sz w:val="28"/>
          <w:szCs w:val="28"/>
        </w:rPr>
        <w:t>Главе а</w:t>
      </w:r>
      <w:r w:rsidR="00630399" w:rsidRPr="009F7BB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9F7BBE">
        <w:rPr>
          <w:rFonts w:ascii="Times New Roman" w:hAnsi="Times New Roman" w:cs="Times New Roman"/>
          <w:sz w:val="28"/>
          <w:szCs w:val="28"/>
        </w:rPr>
        <w:t>Нижнесанибанского</w:t>
      </w:r>
      <w:proofErr w:type="spellEnd"/>
      <w:r w:rsidR="00FB6ED2" w:rsidRPr="009F7BBE">
        <w:rPr>
          <w:rFonts w:ascii="Times New Roman" w:hAnsi="Times New Roman" w:cs="Times New Roman"/>
          <w:sz w:val="28"/>
          <w:szCs w:val="28"/>
        </w:rPr>
        <w:t xml:space="preserve"> сельского поселения заключить С</w:t>
      </w:r>
      <w:r w:rsidRPr="009F7BBE">
        <w:rPr>
          <w:rFonts w:ascii="Times New Roman" w:hAnsi="Times New Roman" w:cs="Times New Roman"/>
          <w:sz w:val="28"/>
          <w:szCs w:val="28"/>
        </w:rPr>
        <w:t>оглашение</w:t>
      </w:r>
      <w:r w:rsidR="00FB6ED2" w:rsidRPr="009F7BBE">
        <w:rPr>
          <w:rFonts w:ascii="Times New Roman" w:hAnsi="Times New Roman" w:cs="Times New Roman"/>
          <w:sz w:val="28"/>
          <w:szCs w:val="28"/>
        </w:rPr>
        <w:t>:</w:t>
      </w:r>
    </w:p>
    <w:p w:rsidR="006027C6" w:rsidRPr="009F7BBE" w:rsidRDefault="006027C6" w:rsidP="00AF6B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6BCF" w:rsidRPr="009F7BBE" w:rsidRDefault="00FB6ED2" w:rsidP="00AF6B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7BBE">
        <w:rPr>
          <w:rFonts w:ascii="Times New Roman" w:hAnsi="Times New Roman" w:cs="Times New Roman"/>
          <w:sz w:val="28"/>
          <w:szCs w:val="28"/>
        </w:rPr>
        <w:t>-</w:t>
      </w:r>
      <w:r w:rsidR="00EC58CE" w:rsidRPr="009F7BBE">
        <w:rPr>
          <w:rFonts w:ascii="Times New Roman" w:hAnsi="Times New Roman" w:cs="Times New Roman"/>
          <w:sz w:val="28"/>
          <w:szCs w:val="28"/>
        </w:rPr>
        <w:t xml:space="preserve"> о </w:t>
      </w:r>
      <w:r w:rsidRPr="009F7BBE">
        <w:rPr>
          <w:rFonts w:ascii="Times New Roman" w:hAnsi="Times New Roman" w:cs="Times New Roman"/>
          <w:sz w:val="28"/>
          <w:szCs w:val="28"/>
        </w:rPr>
        <w:t xml:space="preserve">передаче </w:t>
      </w:r>
      <w:r w:rsidR="00B6032D" w:rsidRPr="009F7BBE">
        <w:rPr>
          <w:rFonts w:ascii="Times New Roman" w:hAnsi="Times New Roman" w:cs="Times New Roman"/>
          <w:sz w:val="28"/>
          <w:szCs w:val="28"/>
        </w:rPr>
        <w:t xml:space="preserve"> </w:t>
      </w:r>
      <w:r w:rsidR="00EC58CE" w:rsidRPr="009F7BBE">
        <w:rPr>
          <w:rFonts w:ascii="Times New Roman" w:hAnsi="Times New Roman" w:cs="Times New Roman"/>
          <w:sz w:val="28"/>
          <w:szCs w:val="28"/>
        </w:rPr>
        <w:t xml:space="preserve"> отдельных полномочий по решению некоторых вопросов местного значения с муниципальным образованием</w:t>
      </w:r>
      <w:r w:rsidR="009F7BBE" w:rsidRPr="009F7BBE">
        <w:rPr>
          <w:rFonts w:ascii="Times New Roman" w:hAnsi="Times New Roman" w:cs="Times New Roman"/>
          <w:sz w:val="28"/>
          <w:szCs w:val="28"/>
        </w:rPr>
        <w:t xml:space="preserve"> - Пригородный район РСО</w:t>
      </w:r>
      <w:r w:rsidR="006027C6">
        <w:rPr>
          <w:rFonts w:ascii="Times New Roman" w:hAnsi="Times New Roman" w:cs="Times New Roman"/>
          <w:sz w:val="28"/>
          <w:szCs w:val="28"/>
        </w:rPr>
        <w:t xml:space="preserve"> </w:t>
      </w:r>
      <w:r w:rsidR="009F7BBE" w:rsidRPr="009F7BBE">
        <w:rPr>
          <w:rFonts w:ascii="Times New Roman" w:hAnsi="Times New Roman" w:cs="Times New Roman"/>
          <w:sz w:val="28"/>
          <w:szCs w:val="28"/>
        </w:rPr>
        <w:t>- Алания, в части осуществления деятельности комиссии  по уре</w:t>
      </w:r>
      <w:r w:rsidR="005B3DB8">
        <w:rPr>
          <w:rFonts w:ascii="Times New Roman" w:hAnsi="Times New Roman" w:cs="Times New Roman"/>
          <w:sz w:val="28"/>
          <w:szCs w:val="28"/>
        </w:rPr>
        <w:t xml:space="preserve">гулированию конфликта интересов, а </w:t>
      </w:r>
      <w:r w:rsidR="009F7BBE" w:rsidRPr="009F7BBE">
        <w:rPr>
          <w:rFonts w:ascii="Times New Roman" w:hAnsi="Times New Roman" w:cs="Times New Roman"/>
          <w:sz w:val="28"/>
          <w:szCs w:val="28"/>
        </w:rPr>
        <w:t>так же формирования Аттестационной комиссии и порядка организации ее деятельности.</w:t>
      </w:r>
      <w:r w:rsidR="00EC58CE" w:rsidRPr="009F7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ED2" w:rsidRPr="00E14725" w:rsidRDefault="00FB6ED2" w:rsidP="00AF6BCF">
      <w:pPr>
        <w:pStyle w:val="a3"/>
        <w:jc w:val="both"/>
        <w:rPr>
          <w:rFonts w:ascii="Cambria" w:hAnsi="Cambria"/>
          <w:sz w:val="28"/>
          <w:szCs w:val="28"/>
        </w:rPr>
      </w:pPr>
      <w:r w:rsidRPr="00E14725">
        <w:rPr>
          <w:rFonts w:ascii="Cambria" w:hAnsi="Cambria"/>
          <w:sz w:val="28"/>
          <w:szCs w:val="28"/>
        </w:rPr>
        <w:t>.</w:t>
      </w:r>
    </w:p>
    <w:p w:rsidR="00AF6BCF" w:rsidRPr="00E14725" w:rsidRDefault="00AF6BCF" w:rsidP="00AF6BCF">
      <w:pPr>
        <w:pStyle w:val="a3"/>
        <w:jc w:val="both"/>
        <w:rPr>
          <w:rFonts w:ascii="Cambria" w:hAnsi="Cambria"/>
          <w:sz w:val="28"/>
          <w:szCs w:val="28"/>
        </w:rPr>
      </w:pPr>
    </w:p>
    <w:p w:rsidR="00AF6BCF" w:rsidRPr="00630399" w:rsidRDefault="00AF6BCF" w:rsidP="00B070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6BCF" w:rsidRPr="00630399" w:rsidRDefault="00AF6BCF" w:rsidP="00B0701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399">
        <w:rPr>
          <w:rFonts w:ascii="Times New Roman" w:hAnsi="Times New Roman" w:cs="Times New Roman"/>
          <w:sz w:val="28"/>
          <w:szCs w:val="28"/>
        </w:rPr>
        <w:t>Глава</w:t>
      </w:r>
      <w:r w:rsidR="009F7BB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303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399">
        <w:rPr>
          <w:rFonts w:ascii="Times New Roman" w:hAnsi="Times New Roman" w:cs="Times New Roman"/>
          <w:sz w:val="28"/>
          <w:szCs w:val="28"/>
        </w:rPr>
        <w:t>Нижнесанибанского</w:t>
      </w:r>
      <w:proofErr w:type="spellEnd"/>
    </w:p>
    <w:p w:rsidR="000008D7" w:rsidRPr="00630399" w:rsidRDefault="00AF6B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399">
        <w:rPr>
          <w:rFonts w:ascii="Times New Roman" w:hAnsi="Times New Roman" w:cs="Times New Roman"/>
          <w:sz w:val="28"/>
          <w:szCs w:val="28"/>
        </w:rPr>
        <w:t xml:space="preserve">сельского поселения:                                                            </w:t>
      </w:r>
      <w:r w:rsidR="009F7BB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303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399">
        <w:rPr>
          <w:rFonts w:ascii="Times New Roman" w:hAnsi="Times New Roman" w:cs="Times New Roman"/>
          <w:sz w:val="28"/>
          <w:szCs w:val="28"/>
        </w:rPr>
        <w:t>Ф.М.Хинчагов</w:t>
      </w:r>
      <w:proofErr w:type="spellEnd"/>
      <w:r w:rsidR="00B07013" w:rsidRPr="0063039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sectPr w:rsidR="000008D7" w:rsidRPr="00630399" w:rsidSect="000B4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7430"/>
    <w:multiLevelType w:val="hybridMultilevel"/>
    <w:tmpl w:val="0B6E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013"/>
    <w:rsid w:val="000008D7"/>
    <w:rsid w:val="00010CC4"/>
    <w:rsid w:val="000B457F"/>
    <w:rsid w:val="00165538"/>
    <w:rsid w:val="005209F7"/>
    <w:rsid w:val="00547474"/>
    <w:rsid w:val="005B2FEB"/>
    <w:rsid w:val="005B3DB8"/>
    <w:rsid w:val="006027C6"/>
    <w:rsid w:val="00630399"/>
    <w:rsid w:val="006608FA"/>
    <w:rsid w:val="006C5165"/>
    <w:rsid w:val="006D1588"/>
    <w:rsid w:val="006F4316"/>
    <w:rsid w:val="007D0062"/>
    <w:rsid w:val="008A6CFB"/>
    <w:rsid w:val="008B554B"/>
    <w:rsid w:val="009F7BBE"/>
    <w:rsid w:val="00AA7F04"/>
    <w:rsid w:val="00AC20F9"/>
    <w:rsid w:val="00AF6BCF"/>
    <w:rsid w:val="00B07013"/>
    <w:rsid w:val="00B6032D"/>
    <w:rsid w:val="00C05455"/>
    <w:rsid w:val="00E14725"/>
    <w:rsid w:val="00EA1C7A"/>
    <w:rsid w:val="00EC58CE"/>
    <w:rsid w:val="00FB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01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0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2020-12-04T08:19:00Z</cp:lastPrinted>
  <dcterms:created xsi:type="dcterms:W3CDTF">2020-12-04T10:38:00Z</dcterms:created>
  <dcterms:modified xsi:type="dcterms:W3CDTF">2020-12-04T10:38:00Z</dcterms:modified>
</cp:coreProperties>
</file>